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6F" w:rsidRDefault="00380EC2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届　出　</w:t>
      </w:r>
      <w:r w:rsidR="00A10A6F">
        <w:rPr>
          <w:rFonts w:hint="eastAsia"/>
          <w:sz w:val="40"/>
          <w:szCs w:val="40"/>
        </w:rPr>
        <w:t>確　認　書</w:t>
      </w:r>
    </w:p>
    <w:p w:rsidR="00A10A6F" w:rsidRDefault="00A10A6F">
      <w:pPr>
        <w:jc w:val="center"/>
        <w:rPr>
          <w:rFonts w:hint="eastAsia"/>
          <w:sz w:val="40"/>
          <w:szCs w:val="40"/>
        </w:rPr>
      </w:pPr>
    </w:p>
    <w:p w:rsidR="00A10A6F" w:rsidRDefault="00380EC2">
      <w:pPr>
        <w:rPr>
          <w:rFonts w:hint="eastAsia"/>
          <w:sz w:val="24"/>
        </w:rPr>
      </w:pPr>
      <w:r>
        <w:rPr>
          <w:rFonts w:hint="eastAsia"/>
          <w:sz w:val="24"/>
        </w:rPr>
        <w:t>【土地の表示】</w:t>
      </w:r>
    </w:p>
    <w:p w:rsidR="00A10A6F" w:rsidRDefault="00A10A6F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9"/>
        <w:gridCol w:w="1446"/>
        <w:gridCol w:w="2410"/>
      </w:tblGrid>
      <w:tr w:rsidR="00A10A6F" w:rsidRPr="00380EC2">
        <w:trPr>
          <w:trHeight w:val="525"/>
        </w:trPr>
        <w:tc>
          <w:tcPr>
            <w:tcW w:w="2048" w:type="dxa"/>
            <w:vAlign w:val="center"/>
          </w:tcPr>
          <w:p w:rsidR="00A10A6F" w:rsidRPr="00380EC2" w:rsidRDefault="00A10A6F" w:rsidP="00380EC2">
            <w:pPr>
              <w:jc w:val="center"/>
              <w:rPr>
                <w:sz w:val="24"/>
              </w:rPr>
            </w:pPr>
            <w:r w:rsidRPr="00380EC2">
              <w:rPr>
                <w:rFonts w:hint="eastAsia"/>
                <w:sz w:val="24"/>
              </w:rPr>
              <w:t>町</w:t>
            </w:r>
          </w:p>
        </w:tc>
        <w:tc>
          <w:tcPr>
            <w:tcW w:w="2049" w:type="dxa"/>
            <w:vAlign w:val="center"/>
          </w:tcPr>
          <w:p w:rsidR="00A10A6F" w:rsidRPr="00380EC2" w:rsidRDefault="00A10A6F" w:rsidP="00380EC2">
            <w:pPr>
              <w:jc w:val="center"/>
              <w:rPr>
                <w:sz w:val="24"/>
              </w:rPr>
            </w:pPr>
            <w:r w:rsidRPr="00380EC2">
              <w:rPr>
                <w:rFonts w:hint="eastAsia"/>
                <w:sz w:val="24"/>
              </w:rPr>
              <w:t>地</w:t>
            </w:r>
            <w:r w:rsidR="00380EC2">
              <w:rPr>
                <w:rFonts w:hint="eastAsia"/>
                <w:sz w:val="24"/>
              </w:rPr>
              <w:t xml:space="preserve">　</w:t>
            </w:r>
            <w:r w:rsidRPr="00380EC2">
              <w:rPr>
                <w:rFonts w:hint="eastAsia"/>
                <w:sz w:val="24"/>
              </w:rPr>
              <w:t>番</w:t>
            </w:r>
          </w:p>
        </w:tc>
        <w:tc>
          <w:tcPr>
            <w:tcW w:w="1446" w:type="dxa"/>
            <w:vAlign w:val="center"/>
          </w:tcPr>
          <w:p w:rsidR="00A10A6F" w:rsidRPr="00380EC2" w:rsidRDefault="00A10A6F" w:rsidP="00380EC2">
            <w:pPr>
              <w:jc w:val="center"/>
              <w:rPr>
                <w:sz w:val="24"/>
              </w:rPr>
            </w:pPr>
            <w:r w:rsidRPr="00380EC2">
              <w:rPr>
                <w:rFonts w:hint="eastAsia"/>
                <w:sz w:val="24"/>
              </w:rPr>
              <w:t>地</w:t>
            </w:r>
            <w:r w:rsidR="00380EC2">
              <w:rPr>
                <w:rFonts w:hint="eastAsia"/>
                <w:sz w:val="24"/>
              </w:rPr>
              <w:t xml:space="preserve">　</w:t>
            </w:r>
            <w:r w:rsidRPr="00380EC2">
              <w:rPr>
                <w:rFonts w:hint="eastAsia"/>
                <w:sz w:val="24"/>
              </w:rPr>
              <w:t>目</w:t>
            </w:r>
          </w:p>
        </w:tc>
        <w:tc>
          <w:tcPr>
            <w:tcW w:w="2410" w:type="dxa"/>
            <w:vAlign w:val="center"/>
          </w:tcPr>
          <w:p w:rsidR="00A10A6F" w:rsidRPr="00380EC2" w:rsidRDefault="00A10A6F" w:rsidP="00380EC2">
            <w:pPr>
              <w:jc w:val="center"/>
              <w:rPr>
                <w:sz w:val="24"/>
              </w:rPr>
            </w:pPr>
            <w:r w:rsidRPr="00380EC2">
              <w:rPr>
                <w:rFonts w:hint="eastAsia"/>
                <w:sz w:val="24"/>
              </w:rPr>
              <w:t>地</w:t>
            </w:r>
            <w:r w:rsidR="00380EC2">
              <w:rPr>
                <w:rFonts w:hint="eastAsia"/>
                <w:sz w:val="24"/>
              </w:rPr>
              <w:t xml:space="preserve">　</w:t>
            </w:r>
            <w:r w:rsidRPr="00380EC2">
              <w:rPr>
                <w:rFonts w:hint="eastAsia"/>
                <w:sz w:val="24"/>
              </w:rPr>
              <w:t>積</w:t>
            </w:r>
            <w:r w:rsidR="00380EC2">
              <w:rPr>
                <w:rFonts w:hint="eastAsia"/>
                <w:sz w:val="24"/>
              </w:rPr>
              <w:t xml:space="preserve">　</w:t>
            </w:r>
            <w:r w:rsidRPr="00380EC2">
              <w:rPr>
                <w:rFonts w:hint="eastAsia"/>
                <w:sz w:val="24"/>
              </w:rPr>
              <w:t>(</w:t>
            </w:r>
            <w:r w:rsidRPr="00380EC2">
              <w:rPr>
                <w:rFonts w:hint="eastAsia"/>
                <w:sz w:val="24"/>
              </w:rPr>
              <w:t>㎡</w:t>
            </w:r>
            <w:r w:rsidRPr="00380EC2">
              <w:rPr>
                <w:rFonts w:hint="eastAsia"/>
                <w:sz w:val="24"/>
              </w:rPr>
              <w:t>)</w:t>
            </w:r>
          </w:p>
        </w:tc>
      </w:tr>
      <w:tr w:rsidR="00A10A6F">
        <w:trPr>
          <w:trHeight w:val="525"/>
        </w:trPr>
        <w:tc>
          <w:tcPr>
            <w:tcW w:w="2048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2049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1446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10A6F" w:rsidRDefault="00A10A6F">
            <w:pPr>
              <w:rPr>
                <w:szCs w:val="21"/>
              </w:rPr>
            </w:pPr>
          </w:p>
        </w:tc>
      </w:tr>
      <w:tr w:rsidR="00A10A6F">
        <w:trPr>
          <w:trHeight w:val="525"/>
        </w:trPr>
        <w:tc>
          <w:tcPr>
            <w:tcW w:w="2048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2049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1446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10A6F" w:rsidRDefault="00A10A6F">
            <w:pPr>
              <w:rPr>
                <w:szCs w:val="21"/>
              </w:rPr>
            </w:pPr>
          </w:p>
        </w:tc>
      </w:tr>
      <w:tr w:rsidR="00A10A6F">
        <w:trPr>
          <w:trHeight w:val="525"/>
        </w:trPr>
        <w:tc>
          <w:tcPr>
            <w:tcW w:w="2048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2049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1446" w:type="dxa"/>
          </w:tcPr>
          <w:p w:rsidR="00A10A6F" w:rsidRDefault="00A10A6F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10A6F" w:rsidRDefault="00A10A6F">
            <w:pPr>
              <w:rPr>
                <w:szCs w:val="21"/>
              </w:rPr>
            </w:pPr>
          </w:p>
        </w:tc>
      </w:tr>
    </w:tbl>
    <w:p w:rsidR="00A10A6F" w:rsidRDefault="00A10A6F">
      <w:pPr>
        <w:rPr>
          <w:rFonts w:hint="eastAsia"/>
          <w:szCs w:val="21"/>
        </w:rPr>
      </w:pPr>
    </w:p>
    <w:p w:rsidR="00A10A6F" w:rsidRDefault="00A10A6F">
      <w:pPr>
        <w:rPr>
          <w:rFonts w:hint="eastAsia"/>
          <w:szCs w:val="21"/>
        </w:rPr>
      </w:pPr>
    </w:p>
    <w:p w:rsidR="00A10A6F" w:rsidRPr="00380EC2" w:rsidRDefault="00A10A6F">
      <w:pPr>
        <w:rPr>
          <w:rFonts w:hint="eastAsia"/>
          <w:sz w:val="24"/>
        </w:rPr>
      </w:pPr>
      <w:r w:rsidRPr="00380EC2">
        <w:rPr>
          <w:rFonts w:hint="eastAsia"/>
          <w:sz w:val="24"/>
        </w:rPr>
        <w:t xml:space="preserve">  </w:t>
      </w:r>
      <w:r w:rsidR="001A0516" w:rsidRPr="00380EC2">
        <w:rPr>
          <w:rFonts w:hint="eastAsia"/>
          <w:sz w:val="24"/>
        </w:rPr>
        <w:t>この度、上記土地の転用</w:t>
      </w:r>
      <w:r w:rsidRPr="00380EC2">
        <w:rPr>
          <w:rFonts w:hint="eastAsia"/>
          <w:sz w:val="24"/>
        </w:rPr>
        <w:t>届出書の提出にあたり、下記の点について確認</w:t>
      </w:r>
      <w:r w:rsidRPr="00380EC2">
        <w:rPr>
          <w:rFonts w:hint="eastAsia"/>
          <w:sz w:val="24"/>
        </w:rPr>
        <w:t>(</w:t>
      </w:r>
      <w:r w:rsidRPr="00380EC2">
        <w:rPr>
          <w:rFonts w:hint="eastAsia"/>
          <w:sz w:val="24"/>
        </w:rPr>
        <w:t>承知</w:t>
      </w:r>
      <w:r w:rsidRPr="00380EC2">
        <w:rPr>
          <w:rFonts w:hint="eastAsia"/>
          <w:sz w:val="24"/>
        </w:rPr>
        <w:t>)</w:t>
      </w:r>
      <w:r w:rsidRPr="00380EC2">
        <w:rPr>
          <w:rFonts w:hint="eastAsia"/>
          <w:sz w:val="24"/>
        </w:rPr>
        <w:t>しましたので、ここに確認書を提出いたします。</w:t>
      </w:r>
    </w:p>
    <w:p w:rsidR="00A10A6F" w:rsidRPr="00380EC2" w:rsidRDefault="00A10A6F">
      <w:pPr>
        <w:rPr>
          <w:rFonts w:hint="eastAsia"/>
          <w:sz w:val="24"/>
        </w:rPr>
      </w:pPr>
    </w:p>
    <w:p w:rsidR="00A10A6F" w:rsidRPr="00380EC2" w:rsidRDefault="00A10A6F">
      <w:pPr>
        <w:numPr>
          <w:ilvl w:val="0"/>
          <w:numId w:val="1"/>
        </w:numPr>
        <w:rPr>
          <w:rFonts w:hint="eastAsia"/>
          <w:sz w:val="24"/>
        </w:rPr>
      </w:pPr>
      <w:r w:rsidRPr="00380EC2">
        <w:rPr>
          <w:rFonts w:hint="eastAsia"/>
          <w:sz w:val="24"/>
        </w:rPr>
        <w:t>受理後</w:t>
      </w:r>
      <w:r w:rsidR="00380EC2" w:rsidRPr="00380EC2">
        <w:rPr>
          <w:rFonts w:hint="eastAsia"/>
          <w:sz w:val="24"/>
        </w:rPr>
        <w:t>、</w:t>
      </w:r>
      <w:r w:rsidRPr="00380EC2">
        <w:rPr>
          <w:rFonts w:hint="eastAsia"/>
          <w:sz w:val="24"/>
        </w:rPr>
        <w:t>課税価格が上がります。</w:t>
      </w:r>
    </w:p>
    <w:p w:rsidR="00A10A6F" w:rsidRPr="00380EC2" w:rsidRDefault="00380EC2">
      <w:pPr>
        <w:numPr>
          <w:ilvl w:val="0"/>
          <w:numId w:val="1"/>
        </w:numPr>
        <w:rPr>
          <w:rFonts w:hint="eastAsia"/>
          <w:sz w:val="24"/>
        </w:rPr>
      </w:pPr>
      <w:r w:rsidRPr="00380EC2">
        <w:rPr>
          <w:rFonts w:hint="eastAsia"/>
          <w:sz w:val="24"/>
        </w:rPr>
        <w:t>届出</w:t>
      </w:r>
      <w:r w:rsidR="00A10A6F" w:rsidRPr="00380EC2">
        <w:rPr>
          <w:rFonts w:hint="eastAsia"/>
          <w:sz w:val="24"/>
        </w:rPr>
        <w:t>地が貸付地の場合はただちに解約いたします。</w:t>
      </w:r>
    </w:p>
    <w:p w:rsidR="00A10A6F" w:rsidRPr="00380EC2" w:rsidRDefault="00380EC2">
      <w:pPr>
        <w:numPr>
          <w:ilvl w:val="0"/>
          <w:numId w:val="1"/>
        </w:numPr>
        <w:rPr>
          <w:rFonts w:hint="eastAsia"/>
          <w:sz w:val="24"/>
        </w:rPr>
      </w:pPr>
      <w:r w:rsidRPr="00380EC2">
        <w:rPr>
          <w:rFonts w:hint="eastAsia"/>
          <w:sz w:val="24"/>
        </w:rPr>
        <w:t>届出</w:t>
      </w:r>
      <w:r w:rsidR="00A10A6F" w:rsidRPr="00380EC2">
        <w:rPr>
          <w:rFonts w:hint="eastAsia"/>
          <w:sz w:val="24"/>
        </w:rPr>
        <w:t>地が相続税</w:t>
      </w:r>
      <w:r w:rsidR="00A10A6F" w:rsidRPr="00380EC2">
        <w:rPr>
          <w:rFonts w:hint="eastAsia"/>
          <w:sz w:val="24"/>
        </w:rPr>
        <w:t>(</w:t>
      </w:r>
      <w:r w:rsidR="00A10A6F" w:rsidRPr="00380EC2">
        <w:rPr>
          <w:rFonts w:hint="eastAsia"/>
          <w:sz w:val="24"/>
        </w:rPr>
        <w:t>贈与税</w:t>
      </w:r>
      <w:r w:rsidR="00A10A6F" w:rsidRPr="00380EC2">
        <w:rPr>
          <w:rFonts w:hint="eastAsia"/>
          <w:sz w:val="24"/>
        </w:rPr>
        <w:t>)</w:t>
      </w:r>
      <w:r w:rsidR="00A10A6F" w:rsidRPr="00380EC2">
        <w:rPr>
          <w:rFonts w:hint="eastAsia"/>
          <w:sz w:val="24"/>
        </w:rPr>
        <w:t>等の納税猶予の特例対象農地に該当する場合は、ただちに税金の清算を行います。</w:t>
      </w:r>
    </w:p>
    <w:p w:rsidR="00380EC2" w:rsidRDefault="00380EC2" w:rsidP="00380EC2">
      <w:pPr>
        <w:ind w:firstLineChars="200" w:firstLine="480"/>
        <w:rPr>
          <w:rFonts w:hint="eastAsia"/>
          <w:sz w:val="24"/>
        </w:rPr>
      </w:pPr>
    </w:p>
    <w:p w:rsidR="00A10A6F" w:rsidRPr="00380EC2" w:rsidRDefault="00A10A6F" w:rsidP="00380EC2">
      <w:pPr>
        <w:ind w:firstLineChars="100" w:firstLine="241"/>
        <w:rPr>
          <w:rFonts w:hint="eastAsia"/>
          <w:b/>
          <w:sz w:val="24"/>
        </w:rPr>
      </w:pPr>
      <w:r w:rsidRPr="00380EC2">
        <w:rPr>
          <w:rFonts w:hint="eastAsia"/>
          <w:b/>
          <w:sz w:val="24"/>
        </w:rPr>
        <w:t>※その他</w:t>
      </w:r>
      <w:r w:rsidRPr="00380EC2">
        <w:rPr>
          <w:rFonts w:hint="eastAsia"/>
          <w:b/>
          <w:sz w:val="24"/>
        </w:rPr>
        <w:t>(</w:t>
      </w:r>
      <w:r w:rsidRPr="00380EC2">
        <w:rPr>
          <w:rFonts w:hint="eastAsia"/>
          <w:b/>
          <w:sz w:val="24"/>
        </w:rPr>
        <w:t>留意点</w:t>
      </w:r>
      <w:r w:rsidRPr="00380EC2">
        <w:rPr>
          <w:rFonts w:hint="eastAsia"/>
          <w:b/>
          <w:sz w:val="24"/>
        </w:rPr>
        <w:t>)</w:t>
      </w:r>
    </w:p>
    <w:p w:rsidR="00A10A6F" w:rsidRPr="00380EC2" w:rsidRDefault="00A10A6F" w:rsidP="00380EC2">
      <w:pPr>
        <w:ind w:leftChars="200" w:left="660" w:hangingChars="100" w:hanging="240"/>
        <w:rPr>
          <w:rFonts w:hint="eastAsia"/>
          <w:sz w:val="24"/>
        </w:rPr>
      </w:pPr>
      <w:r w:rsidRPr="00380EC2">
        <w:rPr>
          <w:rFonts w:hint="eastAsia"/>
          <w:sz w:val="24"/>
        </w:rPr>
        <w:t>○目的を達成するうえで不都合の生ずるようなことが</w:t>
      </w:r>
      <w:r w:rsidR="00380EC2">
        <w:rPr>
          <w:rFonts w:hint="eastAsia"/>
          <w:sz w:val="24"/>
        </w:rPr>
        <w:t>な</w:t>
      </w:r>
      <w:r w:rsidRPr="00380EC2">
        <w:rPr>
          <w:rFonts w:hint="eastAsia"/>
          <w:sz w:val="24"/>
        </w:rPr>
        <w:t>いよう関係部署と</w:t>
      </w:r>
      <w:r w:rsidR="00380EC2">
        <w:rPr>
          <w:rFonts w:hint="eastAsia"/>
          <w:sz w:val="24"/>
        </w:rPr>
        <w:t>よ</w:t>
      </w:r>
      <w:r w:rsidRPr="00380EC2">
        <w:rPr>
          <w:rFonts w:hint="eastAsia"/>
          <w:sz w:val="24"/>
        </w:rPr>
        <w:t>く協議しておいてください。</w:t>
      </w:r>
    </w:p>
    <w:p w:rsidR="00A10A6F" w:rsidRPr="00380EC2" w:rsidRDefault="00A10A6F" w:rsidP="00380EC2">
      <w:pPr>
        <w:ind w:leftChars="200" w:left="660" w:hangingChars="100" w:hanging="240"/>
        <w:rPr>
          <w:rFonts w:hint="eastAsia"/>
          <w:sz w:val="24"/>
        </w:rPr>
      </w:pPr>
      <w:r w:rsidRPr="00380EC2">
        <w:rPr>
          <w:rFonts w:hint="eastAsia"/>
          <w:sz w:val="24"/>
        </w:rPr>
        <w:t>○届出に</w:t>
      </w:r>
      <w:r w:rsidR="002463A8">
        <w:rPr>
          <w:rFonts w:hint="eastAsia"/>
          <w:sz w:val="24"/>
        </w:rPr>
        <w:t>際しては</w:t>
      </w:r>
      <w:r w:rsidRPr="00380EC2">
        <w:rPr>
          <w:rFonts w:hint="eastAsia"/>
          <w:sz w:val="24"/>
        </w:rPr>
        <w:t>、農地法上取り消し制度がないので、</w:t>
      </w:r>
      <w:r w:rsidR="002463A8">
        <w:rPr>
          <w:rFonts w:hint="eastAsia"/>
          <w:sz w:val="24"/>
        </w:rPr>
        <w:t>慎重な取扱いをお願いいたします</w:t>
      </w:r>
      <w:r w:rsidRPr="00380EC2">
        <w:rPr>
          <w:rFonts w:hint="eastAsia"/>
          <w:sz w:val="24"/>
        </w:rPr>
        <w:t>。</w:t>
      </w:r>
    </w:p>
    <w:p w:rsidR="00A10A6F" w:rsidRPr="00380EC2" w:rsidRDefault="00A10A6F">
      <w:pPr>
        <w:rPr>
          <w:rFonts w:hint="eastAsia"/>
          <w:sz w:val="24"/>
        </w:rPr>
      </w:pPr>
    </w:p>
    <w:p w:rsidR="00A10A6F" w:rsidRDefault="00A10A6F">
      <w:pPr>
        <w:rPr>
          <w:rFonts w:hint="eastAsia"/>
          <w:sz w:val="24"/>
        </w:rPr>
      </w:pPr>
      <w:r w:rsidRPr="00380EC2">
        <w:rPr>
          <w:rFonts w:hint="eastAsia"/>
          <w:sz w:val="24"/>
        </w:rPr>
        <w:t xml:space="preserve">　</w:t>
      </w:r>
      <w:r w:rsidR="00995D40">
        <w:rPr>
          <w:rFonts w:hint="eastAsia"/>
          <w:sz w:val="24"/>
        </w:rPr>
        <w:t>令和</w:t>
      </w:r>
      <w:r w:rsidRPr="00380EC2">
        <w:rPr>
          <w:rFonts w:hint="eastAsia"/>
          <w:sz w:val="24"/>
        </w:rPr>
        <w:t xml:space="preserve">　</w:t>
      </w:r>
      <w:r w:rsidR="002463A8">
        <w:rPr>
          <w:rFonts w:hint="eastAsia"/>
          <w:sz w:val="24"/>
        </w:rPr>
        <w:t xml:space="preserve"> </w:t>
      </w:r>
      <w:r w:rsidRPr="00380EC2">
        <w:rPr>
          <w:rFonts w:hint="eastAsia"/>
          <w:sz w:val="24"/>
        </w:rPr>
        <w:t xml:space="preserve">　年　</w:t>
      </w:r>
      <w:r w:rsidR="002463A8">
        <w:rPr>
          <w:rFonts w:hint="eastAsia"/>
          <w:sz w:val="24"/>
        </w:rPr>
        <w:t xml:space="preserve"> </w:t>
      </w:r>
      <w:r w:rsidRPr="00380EC2">
        <w:rPr>
          <w:rFonts w:hint="eastAsia"/>
          <w:sz w:val="24"/>
        </w:rPr>
        <w:t xml:space="preserve">　</w:t>
      </w:r>
      <w:r w:rsidR="00380EC2" w:rsidRPr="00380EC2">
        <w:rPr>
          <w:rFonts w:hint="eastAsia"/>
          <w:sz w:val="24"/>
        </w:rPr>
        <w:t>月</w:t>
      </w:r>
      <w:r w:rsidRPr="00380EC2">
        <w:rPr>
          <w:rFonts w:hint="eastAsia"/>
          <w:sz w:val="24"/>
        </w:rPr>
        <w:t xml:space="preserve">　</w:t>
      </w:r>
      <w:r w:rsidR="002463A8">
        <w:rPr>
          <w:rFonts w:hint="eastAsia"/>
          <w:sz w:val="24"/>
        </w:rPr>
        <w:t xml:space="preserve"> </w:t>
      </w:r>
      <w:r w:rsidRPr="00380EC2">
        <w:rPr>
          <w:rFonts w:hint="eastAsia"/>
          <w:sz w:val="24"/>
        </w:rPr>
        <w:t xml:space="preserve">　日</w:t>
      </w:r>
    </w:p>
    <w:p w:rsidR="00380EC2" w:rsidRDefault="00380EC2">
      <w:pPr>
        <w:rPr>
          <w:rFonts w:hint="eastAsia"/>
          <w:sz w:val="24"/>
        </w:rPr>
      </w:pPr>
    </w:p>
    <w:p w:rsidR="00380EC2" w:rsidRPr="00380EC2" w:rsidRDefault="00380EC2">
      <w:pPr>
        <w:rPr>
          <w:rFonts w:hint="eastAsia"/>
          <w:sz w:val="24"/>
        </w:rPr>
      </w:pPr>
    </w:p>
    <w:p w:rsidR="00A10A6F" w:rsidRPr="00380EC2" w:rsidRDefault="00A10A6F">
      <w:pPr>
        <w:rPr>
          <w:rFonts w:hint="eastAsia"/>
          <w:sz w:val="24"/>
          <w:lang w:eastAsia="zh-TW"/>
        </w:rPr>
      </w:pPr>
      <w:r w:rsidRPr="00380EC2">
        <w:rPr>
          <w:rFonts w:hint="eastAsia"/>
          <w:sz w:val="24"/>
          <w:lang w:eastAsia="zh-TW"/>
        </w:rPr>
        <w:t xml:space="preserve">　　　　　　　　　　　　　　確認者　　</w:t>
      </w:r>
      <w:r w:rsidR="002463A8" w:rsidRPr="002463A8">
        <w:rPr>
          <w:rFonts w:hint="eastAsia"/>
          <w:b/>
          <w:sz w:val="24"/>
          <w:lang w:eastAsia="zh-TW"/>
        </w:rPr>
        <w:t>譲</w:t>
      </w:r>
      <w:r w:rsidRPr="002463A8">
        <w:rPr>
          <w:rFonts w:hint="eastAsia"/>
          <w:b/>
          <w:sz w:val="24"/>
          <w:lang w:eastAsia="zh-TW"/>
        </w:rPr>
        <w:t>渡人</w:t>
      </w:r>
      <w:r w:rsidRPr="002463A8">
        <w:rPr>
          <w:rFonts w:hint="eastAsia"/>
          <w:b/>
          <w:sz w:val="24"/>
          <w:lang w:eastAsia="zh-TW"/>
        </w:rPr>
        <w:t>(</w:t>
      </w:r>
      <w:r w:rsidRPr="002463A8">
        <w:rPr>
          <w:rFonts w:hint="eastAsia"/>
          <w:b/>
          <w:sz w:val="24"/>
          <w:lang w:eastAsia="zh-TW"/>
        </w:rPr>
        <w:t>土地所有者</w:t>
      </w:r>
      <w:r w:rsidRPr="002463A8">
        <w:rPr>
          <w:rFonts w:hint="eastAsia"/>
          <w:b/>
          <w:sz w:val="24"/>
          <w:lang w:eastAsia="zh-TW"/>
        </w:rPr>
        <w:t>)</w:t>
      </w:r>
    </w:p>
    <w:p w:rsidR="00A10A6F" w:rsidRPr="00380EC2" w:rsidRDefault="00A10A6F">
      <w:pPr>
        <w:rPr>
          <w:rFonts w:hint="eastAsia"/>
          <w:sz w:val="24"/>
          <w:lang w:eastAsia="zh-TW"/>
        </w:rPr>
      </w:pPr>
      <w:r w:rsidRPr="00380EC2">
        <w:rPr>
          <w:rFonts w:hint="eastAsia"/>
          <w:sz w:val="24"/>
          <w:lang w:eastAsia="zh-TW"/>
        </w:rPr>
        <w:t xml:space="preserve">                       </w:t>
      </w:r>
      <w:r w:rsidRPr="00380EC2">
        <w:rPr>
          <w:rFonts w:hint="eastAsia"/>
          <w:sz w:val="24"/>
          <w:lang w:eastAsia="zh-TW"/>
        </w:rPr>
        <w:t xml:space="preserve">　　　　　　</w:t>
      </w:r>
    </w:p>
    <w:p w:rsidR="00A10A6F" w:rsidRPr="00380EC2" w:rsidRDefault="00A10A6F">
      <w:pPr>
        <w:rPr>
          <w:rFonts w:hint="eastAsia"/>
          <w:sz w:val="24"/>
          <w:u w:val="single"/>
          <w:lang w:eastAsia="zh-TW"/>
        </w:rPr>
      </w:pPr>
      <w:r w:rsidRPr="00380EC2">
        <w:rPr>
          <w:rFonts w:hint="eastAsia"/>
          <w:sz w:val="24"/>
          <w:lang w:eastAsia="zh-TW"/>
        </w:rPr>
        <w:t xml:space="preserve">　　　　　　　　　　　　　　</w:t>
      </w:r>
      <w:r w:rsidRPr="00380EC2">
        <w:rPr>
          <w:rFonts w:hint="eastAsia"/>
          <w:sz w:val="24"/>
          <w:u w:val="single"/>
          <w:lang w:eastAsia="zh-TW"/>
        </w:rPr>
        <w:t xml:space="preserve">住　所　　　　　　　　　　　　　　　　　</w:t>
      </w:r>
    </w:p>
    <w:p w:rsidR="00A10A6F" w:rsidRPr="00380EC2" w:rsidRDefault="00A10A6F">
      <w:pPr>
        <w:rPr>
          <w:rFonts w:hint="eastAsia"/>
          <w:sz w:val="24"/>
          <w:lang w:eastAsia="zh-TW"/>
        </w:rPr>
      </w:pPr>
    </w:p>
    <w:p w:rsidR="00A10A6F" w:rsidRPr="00380EC2" w:rsidRDefault="00A10A6F">
      <w:pPr>
        <w:rPr>
          <w:rFonts w:hint="eastAsia"/>
          <w:sz w:val="24"/>
          <w:u w:val="single"/>
          <w:lang w:eastAsia="zh-TW"/>
        </w:rPr>
      </w:pPr>
      <w:r w:rsidRPr="00380EC2">
        <w:rPr>
          <w:rFonts w:hint="eastAsia"/>
          <w:sz w:val="24"/>
          <w:lang w:eastAsia="zh-TW"/>
        </w:rPr>
        <w:t xml:space="preserve">　　　　　　　　　　　　　　</w:t>
      </w:r>
      <w:r w:rsidRPr="00380EC2">
        <w:rPr>
          <w:rFonts w:hint="eastAsia"/>
          <w:sz w:val="24"/>
          <w:u w:val="single"/>
          <w:lang w:eastAsia="zh-TW"/>
        </w:rPr>
        <w:t xml:space="preserve">氏　名　　　　　　　　　　　　　　　　印　</w:t>
      </w:r>
    </w:p>
    <w:p w:rsidR="00A10A6F" w:rsidRPr="00380EC2" w:rsidRDefault="00A10A6F">
      <w:pPr>
        <w:rPr>
          <w:rFonts w:hint="eastAsia"/>
          <w:sz w:val="24"/>
          <w:lang w:eastAsia="zh-TW"/>
        </w:rPr>
      </w:pPr>
    </w:p>
    <w:p w:rsidR="00A10A6F" w:rsidRPr="00380EC2" w:rsidRDefault="00A10A6F">
      <w:pPr>
        <w:rPr>
          <w:rFonts w:hint="eastAsia"/>
          <w:sz w:val="24"/>
          <w:lang w:eastAsia="zh-TW"/>
        </w:rPr>
      </w:pPr>
    </w:p>
    <w:p w:rsidR="00A10A6F" w:rsidRPr="00380EC2" w:rsidRDefault="00A10A6F" w:rsidP="00380EC2">
      <w:pPr>
        <w:ind w:firstLineChars="100" w:firstLine="240"/>
        <w:rPr>
          <w:rFonts w:hint="eastAsia"/>
          <w:sz w:val="24"/>
        </w:rPr>
      </w:pPr>
      <w:r w:rsidRPr="00380EC2">
        <w:rPr>
          <w:rFonts w:hint="eastAsia"/>
          <w:sz w:val="24"/>
        </w:rPr>
        <w:t>太田市農業委員会長様</w:t>
      </w:r>
    </w:p>
    <w:sectPr w:rsidR="00A10A6F" w:rsidRPr="00380EC2" w:rsidSect="00380EC2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624"/>
    <w:multiLevelType w:val="hybridMultilevel"/>
    <w:tmpl w:val="AE6CF8CC"/>
    <w:lvl w:ilvl="0" w:tplc="2E9EDDE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BD1CCF"/>
    <w:multiLevelType w:val="hybridMultilevel"/>
    <w:tmpl w:val="1152DA8C"/>
    <w:lvl w:ilvl="0" w:tplc="271231D4">
      <w:start w:val="2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16"/>
    <w:rsid w:val="001A0516"/>
    <w:rsid w:val="002463A8"/>
    <w:rsid w:val="00380EC2"/>
    <w:rsid w:val="0040406E"/>
    <w:rsid w:val="00995D40"/>
    <w:rsid w:val="00A1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CBAFB-FA35-413F-824E-3AA88F9C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05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認　書</vt:lpstr>
      <vt:lpstr>確　認　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認　書</dc:title>
  <dc:subject/>
  <dc:creator>14262</dc:creator>
  <cp:keywords/>
  <dc:description/>
  <cp:lastModifiedBy>太田市</cp:lastModifiedBy>
  <cp:revision>2</cp:revision>
  <cp:lastPrinted>2008-07-07T00:46:00Z</cp:lastPrinted>
  <dcterms:created xsi:type="dcterms:W3CDTF">2019-12-19T00:16:00Z</dcterms:created>
  <dcterms:modified xsi:type="dcterms:W3CDTF">2019-12-19T00:16:00Z</dcterms:modified>
</cp:coreProperties>
</file>