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様式第２号（第４条関係）</w:t>
      </w:r>
    </w:p>
    <w:p>
      <w:pPr>
        <w:pStyle w:val="0"/>
        <w:jc w:val="center"/>
        <w:rPr>
          <w:rFonts w:hint="default"/>
        </w:rPr>
      </w:pPr>
      <w:r>
        <w:rPr>
          <w:rFonts w:hint="eastAsia" w:ascii="AR P教科書体M" w:hAnsi="AR P教科書体M" w:eastAsia="AR P教科書体M"/>
        </w:rPr>
        <w:t>空き家バンク登録カード</w:t>
      </w:r>
    </w:p>
    <w:p>
      <w:pPr>
        <w:pStyle w:val="0"/>
        <w:spacing w:line="300" w:lineRule="exact"/>
        <w:jc w:val="left"/>
        <w:rPr>
          <w:rFonts w:hint="default" w:ascii="AR P教科書体M" w:hAnsi="AR P教科書体M" w:eastAsia="AR P教科書体M"/>
          <w:highlight w:val="none"/>
        </w:rPr>
      </w:pPr>
      <w:r>
        <w:rPr>
          <w:rFonts w:hint="eastAsia" w:ascii="AR P教科書体M" w:hAnsi="AR P教科書体M" w:eastAsia="AR P教科書体M"/>
        </w:rPr>
        <w:t>１　</w:t>
      </w:r>
      <w:r>
        <w:rPr>
          <w:rFonts w:hint="eastAsia" w:ascii="AR P教科書体M" w:hAnsi="AR P教科書体M" w:eastAsia="AR P教科書体M"/>
          <w:highlight w:val="none"/>
        </w:rPr>
        <w:t>所有者等に関する事項（この事項は、公開されません。）</w:t>
      </w:r>
    </w:p>
    <w:tbl>
      <w:tblPr>
        <w:tblStyle w:val="24"/>
        <w:tblpPr w:leftFromText="0" w:rightFromText="0" w:topFromText="0" w:bottomFromText="0" w:vertAnchor="text" w:horzAnchor="margin" w:tblpX="63" w:tblpY="106"/>
        <w:tblOverlap w:val="never"/>
        <w:tblW w:w="9863" w:type="dxa"/>
        <w:tblLayout w:type="fixed"/>
        <w:tblLook w:firstRow="1" w:lastRow="0" w:firstColumn="1" w:lastColumn="0" w:noHBand="0" w:noVBand="1" w:val="04A0"/>
      </w:tblPr>
      <w:tblGrid>
        <w:gridCol w:w="1096"/>
        <w:gridCol w:w="1464"/>
        <w:gridCol w:w="2830"/>
        <w:gridCol w:w="1786"/>
        <w:gridCol w:w="2687"/>
      </w:tblGrid>
      <w:tr>
        <w:trPr>
          <w:trHeight w:val="218" w:hRule="atLeast"/>
        </w:trPr>
        <w:tc>
          <w:tcPr>
            <w:tcW w:w="1096" w:type="dxa"/>
            <w:vMerge w:val="restart"/>
            <w:tcMar>
              <w:left w:w="28" w:type="dxa"/>
              <w:right w:w="28" w:type="dxa"/>
            </w:tcMar>
            <w:vAlign w:val="center"/>
          </w:tcPr>
          <w:p>
            <w:pPr>
              <w:pStyle w:val="0"/>
              <w:jc w:val="center"/>
              <w:rPr>
                <w:rFonts w:hint="default" w:ascii="AR P教科書体M" w:hAnsi="AR P教科書体M" w:eastAsia="AR P教科書体M"/>
                <w:kern w:val="0"/>
                <w:highlight w:val="none"/>
              </w:rPr>
            </w:pPr>
            <w:r>
              <w:rPr>
                <w:rFonts w:hint="eastAsia" w:ascii="AR P教科書体M" w:hAnsi="AR P教科書体M" w:eastAsia="AR P教科書体M"/>
                <w:kern w:val="0"/>
                <w:highlight w:val="none"/>
              </w:rPr>
              <w:t>所有者等</w:t>
            </w:r>
          </w:p>
        </w:tc>
        <w:tc>
          <w:tcPr>
            <w:tcW w:w="1464" w:type="dxa"/>
            <w:tcBorders>
              <w:top w:val="none" w:color="auto" w:sz="0" w:space="0"/>
              <w:left w:val="none" w:color="auto" w:sz="0" w:space="0"/>
              <w:bottom w:val="dotted" w:color="auto" w:sz="4" w:space="0"/>
              <w:right w:val="none" w:color="auto" w:sz="0" w:space="0"/>
              <w:tl2br w:val="none" w:color="auto" w:sz="0" w:space="0"/>
              <w:tr2bl w:val="none" w:color="auto" w:sz="0" w:space="0"/>
            </w:tcBorders>
            <w:tcMar>
              <w:left w:w="28" w:type="dxa"/>
              <w:right w:w="28" w:type="dxa"/>
            </w:tcMar>
            <w:vAlign w:val="center"/>
          </w:tcPr>
          <w:p>
            <w:pPr>
              <w:pStyle w:val="0"/>
              <w:jc w:val="center"/>
              <w:rPr>
                <w:rFonts w:hint="default" w:ascii="AR P教科書体M" w:hAnsi="AR P教科書体M" w:eastAsia="AR P教科書体M"/>
                <w:sz w:val="20"/>
                <w:highlight w:val="none"/>
              </w:rPr>
            </w:pPr>
            <w:r>
              <w:rPr>
                <w:rFonts w:hint="eastAsia" w:ascii="AR P教科書体M" w:hAnsi="AR P教科書体M" w:eastAsia="AR P教科書体M"/>
                <w:spacing w:val="239"/>
                <w:kern w:val="0"/>
                <w:sz w:val="20"/>
                <w:highlight w:val="none"/>
                <w:fitText w:val="1344" w:id="1"/>
              </w:rPr>
              <w:t>ふりが</w:t>
            </w:r>
            <w:r>
              <w:rPr>
                <w:rFonts w:hint="eastAsia" w:ascii="AR P教科書体M" w:hAnsi="AR P教科書体M" w:eastAsia="AR P教科書体M"/>
                <w:spacing w:val="1"/>
                <w:kern w:val="0"/>
                <w:sz w:val="20"/>
                <w:highlight w:val="none"/>
                <w:fitText w:val="1344" w:id="1"/>
              </w:rPr>
              <w:t>な</w:t>
            </w:r>
          </w:p>
        </w:tc>
        <w:tc>
          <w:tcPr>
            <w:tcW w:w="7303"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AR P教科書体M" w:hAnsi="AR P教科書体M" w:eastAsia="AR P教科書体M"/>
                <w:highlight w:val="none"/>
              </w:rPr>
            </w:pPr>
          </w:p>
        </w:tc>
      </w:tr>
      <w:tr>
        <w:trPr>
          <w:trHeight w:val="449" w:hRule="atLeast"/>
        </w:trPr>
        <w:tc>
          <w:tcPr>
            <w:tcW w:w="1096" w:type="dxa"/>
            <w:vMerge w:val="continue"/>
            <w:tcMar>
              <w:left w:w="28" w:type="dxa"/>
              <w:right w:w="28" w:type="dxa"/>
            </w:tcMar>
            <w:vAlign w:val="center"/>
          </w:tcPr>
          <w:p>
            <w:pPr>
              <w:pStyle w:val="0"/>
              <w:jc w:val="center"/>
              <w:rPr>
                <w:rFonts w:hint="default"/>
              </w:rPr>
            </w:pPr>
          </w:p>
        </w:tc>
        <w:tc>
          <w:tcPr>
            <w:tcW w:w="1464" w:type="dxa"/>
            <w:tcBorders>
              <w:top w:val="dotted"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spacing w:val="96"/>
                <w:kern w:val="0"/>
                <w:highlight w:val="none"/>
                <w:fitText w:val="1344" w:id="2"/>
              </w:rPr>
              <w:t>氏　　</w:t>
            </w:r>
            <w:r>
              <w:rPr>
                <w:rFonts w:hint="eastAsia" w:ascii="AR P教科書体M" w:hAnsi="AR P教科書体M" w:eastAsia="AR P教科書体M"/>
                <w:spacing w:val="-1"/>
                <w:kern w:val="0"/>
                <w:highlight w:val="none"/>
                <w:fitText w:val="1344" w:id="2"/>
              </w:rPr>
              <w:t>名</w:t>
            </w:r>
          </w:p>
        </w:tc>
        <w:tc>
          <w:tcPr>
            <w:tcW w:w="7303" w:type="dxa"/>
            <w:gridSpan w:val="3"/>
            <w:tcBorders>
              <w:top w:val="dott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AR P教科書体M" w:hAnsi="AR P教科書体M" w:eastAsia="AR P教科書体M"/>
                <w:highlight w:val="none"/>
              </w:rPr>
            </w:pPr>
          </w:p>
        </w:tc>
      </w:tr>
      <w:tr>
        <w:trPr/>
        <w:tc>
          <w:tcPr>
            <w:tcW w:w="1096" w:type="dxa"/>
            <w:vMerge w:val="continue"/>
            <w:tcMar>
              <w:left w:w="28" w:type="dxa"/>
              <w:right w:w="28" w:type="dxa"/>
            </w:tcMar>
            <w:vAlign w:val="center"/>
          </w:tcPr>
          <w:p>
            <w:pPr>
              <w:pStyle w:val="0"/>
              <w:jc w:val="center"/>
              <w:rPr>
                <w:rFonts w:hint="default"/>
              </w:rPr>
            </w:pPr>
          </w:p>
        </w:tc>
        <w:tc>
          <w:tcPr>
            <w:tcW w:w="1464"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spacing w:val="96"/>
                <w:kern w:val="0"/>
                <w:highlight w:val="none"/>
                <w:fitText w:val="1344" w:id="3"/>
              </w:rPr>
              <w:t>住　　</w:t>
            </w:r>
            <w:r>
              <w:rPr>
                <w:rFonts w:hint="eastAsia" w:ascii="AR P教科書体M" w:hAnsi="AR P教科書体M" w:eastAsia="AR P教科書体M"/>
                <w:spacing w:val="-1"/>
                <w:kern w:val="0"/>
                <w:highlight w:val="none"/>
                <w:fitText w:val="1344" w:id="3"/>
              </w:rPr>
              <w:t>所</w:t>
            </w:r>
          </w:p>
        </w:tc>
        <w:tc>
          <w:tcPr>
            <w:tcW w:w="730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tcMar>
              <w:left w:w="28" w:type="dxa"/>
              <w:right w:w="28" w:type="dxa"/>
            </w:tcMar>
            <w:vAlign w:val="top"/>
          </w:tcPr>
          <w:p>
            <w:pPr>
              <w:pStyle w:val="0"/>
              <w:rPr>
                <w:rFonts w:hint="default" w:ascii="AR P教科書体M" w:hAnsi="AR P教科書体M" w:eastAsia="AR P教科書体M"/>
                <w:highlight w:val="none"/>
              </w:rPr>
            </w:pPr>
          </w:p>
        </w:tc>
      </w:tr>
      <w:tr>
        <w:trPr/>
        <w:tc>
          <w:tcPr>
            <w:tcW w:w="1096" w:type="dxa"/>
            <w:vMerge w:val="continue"/>
            <w:tcMar>
              <w:left w:w="28" w:type="dxa"/>
              <w:right w:w="28" w:type="dxa"/>
            </w:tcMar>
            <w:vAlign w:val="center"/>
          </w:tcPr>
          <w:p>
            <w:pPr>
              <w:pStyle w:val="0"/>
              <w:jc w:val="center"/>
              <w:rPr>
                <w:rFonts w:hint="default"/>
              </w:rPr>
            </w:pPr>
          </w:p>
        </w:tc>
        <w:tc>
          <w:tcPr>
            <w:tcW w:w="1464"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spacing w:val="64"/>
                <w:kern w:val="0"/>
                <w:highlight w:val="none"/>
                <w:fitText w:val="1344" w:id="4"/>
              </w:rPr>
              <w:t>電話番</w:t>
            </w:r>
            <w:r>
              <w:rPr>
                <w:rFonts w:hint="eastAsia" w:ascii="AR P教科書体M" w:hAnsi="AR P教科書体M" w:eastAsia="AR P教科書体M"/>
                <w:kern w:val="0"/>
                <w:highlight w:val="none"/>
                <w:fitText w:val="1344" w:id="4"/>
              </w:rPr>
              <w:t>号</w:t>
            </w:r>
          </w:p>
        </w:tc>
        <w:tc>
          <w:tcPr>
            <w:tcW w:w="2830" w:type="dxa"/>
            <w:tcMar>
              <w:left w:w="28" w:type="dxa"/>
              <w:right w:w="28" w:type="dxa"/>
            </w:tcMar>
            <w:vAlign w:val="top"/>
          </w:tcPr>
          <w:p>
            <w:pPr>
              <w:pStyle w:val="0"/>
              <w:rPr>
                <w:rFonts w:hint="default" w:ascii="AR P教科書体M" w:hAnsi="AR P教科書体M" w:eastAsia="AR P教科書体M"/>
                <w:highlight w:val="none"/>
              </w:rPr>
            </w:pPr>
          </w:p>
        </w:tc>
        <w:tc>
          <w:tcPr>
            <w:tcW w:w="1786" w:type="dxa"/>
            <w:tcMar>
              <w:left w:w="108" w:type="dxa"/>
              <w:right w:w="108" w:type="dxa"/>
            </w:tcMar>
            <w:vAlign w:val="center"/>
          </w:tcPr>
          <w:p>
            <w:pPr>
              <w:pStyle w:val="0"/>
              <w:jc w:val="distribute"/>
              <w:rPr>
                <w:rFonts w:hint="default" w:ascii="AR P教科書体M" w:hAnsi="AR P教科書体M" w:eastAsia="AR P教科書体M"/>
                <w:highlight w:val="none"/>
              </w:rPr>
            </w:pPr>
            <w:r>
              <w:rPr>
                <w:rFonts w:hint="eastAsia" w:ascii="AR P教科書体M" w:hAnsi="AR P教科書体M" w:eastAsia="AR P教科書体M"/>
                <w:kern w:val="0"/>
                <w:highlight w:val="none"/>
              </w:rPr>
              <w:t>ＦＡＸ番号</w:t>
            </w:r>
          </w:p>
        </w:tc>
        <w:tc>
          <w:tcPr>
            <w:tcW w:w="2687" w:type="dxa"/>
            <w:tcMar>
              <w:left w:w="28" w:type="dxa"/>
              <w:right w:w="28" w:type="dxa"/>
            </w:tcMar>
            <w:vAlign w:val="top"/>
          </w:tcPr>
          <w:p>
            <w:pPr>
              <w:pStyle w:val="0"/>
              <w:rPr>
                <w:rFonts w:hint="default" w:ascii="AR P教科書体M" w:hAnsi="AR P教科書体M" w:eastAsia="AR P教科書体M"/>
                <w:highlight w:val="none"/>
              </w:rPr>
            </w:pPr>
          </w:p>
        </w:tc>
      </w:tr>
      <w:tr>
        <w:trPr/>
        <w:tc>
          <w:tcPr>
            <w:tcW w:w="1096" w:type="dxa"/>
            <w:vMerge w:val="continue"/>
            <w:tcMar>
              <w:left w:w="28" w:type="dxa"/>
              <w:right w:w="28" w:type="dxa"/>
            </w:tcMar>
            <w:vAlign w:val="center"/>
          </w:tcPr>
          <w:p>
            <w:pPr>
              <w:pStyle w:val="0"/>
              <w:jc w:val="center"/>
              <w:rPr>
                <w:rFonts w:hint="default"/>
              </w:rPr>
            </w:pPr>
          </w:p>
        </w:tc>
        <w:tc>
          <w:tcPr>
            <w:tcW w:w="1464"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携帯電話番号</w:t>
            </w:r>
          </w:p>
        </w:tc>
        <w:tc>
          <w:tcPr>
            <w:tcW w:w="2830" w:type="dxa"/>
            <w:tcMar>
              <w:left w:w="28" w:type="dxa"/>
              <w:right w:w="28" w:type="dxa"/>
            </w:tcMar>
            <w:vAlign w:val="top"/>
          </w:tcPr>
          <w:p>
            <w:pPr>
              <w:pStyle w:val="0"/>
              <w:rPr>
                <w:rFonts w:hint="default" w:ascii="AR P教科書体M" w:hAnsi="AR P教科書体M" w:eastAsia="AR P教科書体M"/>
                <w:highlight w:val="none"/>
              </w:rPr>
            </w:pPr>
          </w:p>
        </w:tc>
        <w:tc>
          <w:tcPr>
            <w:tcW w:w="1786" w:type="dxa"/>
            <w:tcMar>
              <w:left w:w="108" w:type="dxa"/>
              <w:right w:w="10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メールアドレス</w:t>
            </w:r>
          </w:p>
        </w:tc>
        <w:tc>
          <w:tcPr>
            <w:tcW w:w="2687" w:type="dxa"/>
            <w:tcMar>
              <w:left w:w="28" w:type="dxa"/>
              <w:right w:w="28" w:type="dxa"/>
            </w:tcMar>
            <w:vAlign w:val="top"/>
          </w:tcPr>
          <w:p>
            <w:pPr>
              <w:pStyle w:val="0"/>
              <w:rPr>
                <w:rFonts w:hint="default" w:ascii="AR P教科書体M" w:hAnsi="AR P教科書体M" w:eastAsia="AR P教科書体M"/>
                <w:highlight w:val="none"/>
              </w:rPr>
            </w:pPr>
          </w:p>
        </w:tc>
      </w:tr>
      <w:tr>
        <w:trPr/>
        <w:tc>
          <w:tcPr>
            <w:tcW w:w="1096"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権利関係</w:t>
            </w:r>
          </w:p>
        </w:tc>
        <w:tc>
          <w:tcPr>
            <w:tcW w:w="8767" w:type="dxa"/>
            <w:gridSpan w:val="4"/>
            <w:tcMar>
              <w:left w:w="28" w:type="dxa"/>
              <w:right w:w="28" w:type="dxa"/>
            </w:tcMar>
            <w:vAlign w:val="center"/>
          </w:tcPr>
          <w:p>
            <w:pPr>
              <w:pStyle w:val="0"/>
              <w:ind w:left="57"/>
              <w:jc w:val="left"/>
              <w:rPr>
                <w:rFonts w:hint="default" w:ascii="AR P教科書体M" w:hAnsi="AR P教科書体M" w:eastAsia="AR P教科書体M"/>
                <w:highlight w:val="none"/>
              </w:rPr>
            </w:pPr>
            <w:r>
              <w:rPr>
                <w:rFonts w:hint="eastAsia" w:ascii="AR P教科書体M" w:hAnsi="AR P教科書体M" w:eastAsia="AR P教科書体M"/>
                <w:highlight w:val="none"/>
              </w:rPr>
              <w:t>□土地及び建物の所有者　□建物の所有者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　　　　　　　　　　　　）</w:t>
            </w:r>
          </w:p>
        </w:tc>
      </w:tr>
      <w:tr>
        <w:trPr/>
        <w:tc>
          <w:tcPr>
            <w:tcW w:w="1096" w:type="dxa"/>
            <w:vMerge w:val="restart"/>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spacing w:val="112"/>
                <w:kern w:val="0"/>
                <w:highlight w:val="none"/>
                <w:fitText w:val="896" w:id="5"/>
              </w:rPr>
              <w:t>その</w:t>
            </w:r>
            <w:r>
              <w:rPr>
                <w:rFonts w:hint="eastAsia" w:ascii="AR P教科書体M" w:hAnsi="AR P教科書体M" w:eastAsia="AR P教科書体M"/>
                <w:spacing w:val="0"/>
                <w:kern w:val="0"/>
                <w:highlight w:val="none"/>
                <w:fitText w:val="896" w:id="5"/>
              </w:rPr>
              <w:t>他</w:t>
            </w:r>
          </w:p>
          <w:p>
            <w:pPr>
              <w:pStyle w:val="0"/>
              <w:jc w:val="center"/>
              <w:rPr>
                <w:rFonts w:hint="default" w:ascii="AR P教科書体M" w:hAnsi="AR P教科書体M" w:eastAsia="AR P教科書体M"/>
                <w:highlight w:val="none"/>
              </w:rPr>
            </w:pPr>
            <w:r>
              <w:rPr>
                <w:rFonts w:hint="eastAsia" w:ascii="AR P教科書体M" w:hAnsi="AR P教科書体M" w:eastAsia="AR P教科書体M"/>
                <w:spacing w:val="44"/>
                <w:kern w:val="0"/>
                <w:highlight w:val="none"/>
                <w:fitText w:val="896" w:id="6"/>
              </w:rPr>
              <w:t>連絡</w:t>
            </w:r>
            <w:r>
              <w:rPr>
                <w:rFonts w:hint="eastAsia" w:ascii="AR P教科書体M" w:hAnsi="AR P教科書体M" w:eastAsia="AR P教科書体M"/>
                <w:kern w:val="0"/>
                <w:highlight w:val="none"/>
                <w:fitText w:val="896" w:id="6"/>
              </w:rPr>
              <w:t>先</w:t>
            </w:r>
          </w:p>
        </w:tc>
        <w:tc>
          <w:tcPr>
            <w:tcW w:w="1464"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spacing w:val="96"/>
                <w:kern w:val="0"/>
                <w:highlight w:val="none"/>
                <w:fitText w:val="1344" w:id="7"/>
              </w:rPr>
              <w:t>住　　</w:t>
            </w:r>
            <w:r>
              <w:rPr>
                <w:rFonts w:hint="eastAsia" w:ascii="AR P教科書体M" w:hAnsi="AR P教科書体M" w:eastAsia="AR P教科書体M"/>
                <w:spacing w:val="-1"/>
                <w:kern w:val="0"/>
                <w:highlight w:val="none"/>
                <w:fitText w:val="1344" w:id="7"/>
              </w:rPr>
              <w:t>所</w:t>
            </w:r>
          </w:p>
        </w:tc>
        <w:tc>
          <w:tcPr>
            <w:tcW w:w="7303" w:type="dxa"/>
            <w:gridSpan w:val="3"/>
            <w:vAlign w:val="center"/>
          </w:tcPr>
          <w:p>
            <w:pPr>
              <w:pStyle w:val="0"/>
              <w:jc w:val="center"/>
              <w:rPr>
                <w:rFonts w:hint="default" w:ascii="AR P教科書体M" w:hAnsi="AR P教科書体M" w:eastAsia="AR P教科書体M"/>
                <w:highlight w:val="none"/>
              </w:rPr>
            </w:pPr>
          </w:p>
        </w:tc>
      </w:tr>
      <w:tr>
        <w:trPr/>
        <w:tc>
          <w:tcPr>
            <w:tcW w:w="1096" w:type="dxa"/>
            <w:vMerge w:val="continue"/>
            <w:tcMar>
              <w:left w:w="28" w:type="dxa"/>
              <w:right w:w="28" w:type="dxa"/>
            </w:tcMar>
            <w:vAlign w:val="top"/>
          </w:tcPr>
          <w:p>
            <w:pPr>
              <w:pStyle w:val="0"/>
              <w:jc w:val="center"/>
              <w:rPr>
                <w:rFonts w:hint="default"/>
              </w:rPr>
            </w:pPr>
          </w:p>
        </w:tc>
        <w:tc>
          <w:tcPr>
            <w:tcW w:w="1464"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spacing w:val="64"/>
                <w:kern w:val="0"/>
                <w:highlight w:val="none"/>
                <w:fitText w:val="1344" w:id="8"/>
              </w:rPr>
              <w:t>連絡先</w:t>
            </w:r>
            <w:r>
              <w:rPr>
                <w:rFonts w:hint="eastAsia" w:ascii="AR P教科書体M" w:hAnsi="AR P教科書体M" w:eastAsia="AR P教科書体M"/>
                <w:kern w:val="0"/>
                <w:highlight w:val="none"/>
                <w:fitText w:val="1344" w:id="8"/>
              </w:rPr>
              <w:t>名</w:t>
            </w:r>
          </w:p>
        </w:tc>
        <w:tc>
          <w:tcPr>
            <w:tcW w:w="2830" w:type="dxa"/>
            <w:tcMar>
              <w:left w:w="28" w:type="dxa"/>
              <w:right w:w="28" w:type="dxa"/>
            </w:tcMar>
            <w:vAlign w:val="top"/>
          </w:tcPr>
          <w:p>
            <w:pPr>
              <w:pStyle w:val="0"/>
              <w:rPr>
                <w:rFonts w:hint="default" w:ascii="AR P教科書体M" w:hAnsi="AR P教科書体M" w:eastAsia="AR P教科書体M"/>
                <w:highlight w:val="none"/>
              </w:rPr>
            </w:pPr>
          </w:p>
        </w:tc>
        <w:tc>
          <w:tcPr>
            <w:tcW w:w="1786" w:type="dxa"/>
            <w:tcMar>
              <w:left w:w="108" w:type="dxa"/>
              <w:right w:w="108" w:type="dxa"/>
            </w:tcMar>
            <w:vAlign w:val="center"/>
          </w:tcPr>
          <w:p>
            <w:pPr>
              <w:pStyle w:val="0"/>
              <w:jc w:val="distribute"/>
              <w:rPr>
                <w:rFonts w:hint="default" w:ascii="AR P教科書体M" w:hAnsi="AR P教科書体M" w:eastAsia="AR P教科書体M"/>
                <w:highlight w:val="none"/>
              </w:rPr>
            </w:pPr>
            <w:r>
              <w:rPr>
                <w:rFonts w:hint="eastAsia" w:ascii="AR P教科書体M" w:hAnsi="AR P教科書体M" w:eastAsia="AR P教科書体M"/>
                <w:kern w:val="0"/>
                <w:highlight w:val="none"/>
              </w:rPr>
              <w:t>電話番号</w:t>
            </w:r>
          </w:p>
        </w:tc>
        <w:tc>
          <w:tcPr>
            <w:tcW w:w="2687" w:type="dxa"/>
            <w:tcMar>
              <w:left w:w="28" w:type="dxa"/>
              <w:right w:w="28" w:type="dxa"/>
            </w:tcMar>
            <w:vAlign w:val="top"/>
          </w:tcPr>
          <w:p>
            <w:pPr>
              <w:pStyle w:val="0"/>
              <w:rPr>
                <w:rFonts w:hint="default" w:ascii="AR P教科書体M" w:hAnsi="AR P教科書体M" w:eastAsia="AR P教科書体M"/>
                <w:highlight w:val="none"/>
              </w:rPr>
            </w:pPr>
          </w:p>
        </w:tc>
      </w:tr>
    </w:tbl>
    <w:p>
      <w:pPr>
        <w:pStyle w:val="0"/>
        <w:spacing w:line="300" w:lineRule="exact"/>
        <w:jc w:val="left"/>
        <w:rPr>
          <w:rFonts w:hint="default" w:ascii="AR P教科書体M" w:hAnsi="AR P教科書体M" w:eastAsia="AR P教科書体M"/>
          <w:highlight w:val="none"/>
        </w:rPr>
      </w:pPr>
    </w:p>
    <w:p>
      <w:pPr>
        <w:pStyle w:val="0"/>
        <w:spacing w:line="300" w:lineRule="exact"/>
        <w:jc w:val="left"/>
        <w:rPr>
          <w:rFonts w:hint="default" w:ascii="AR P教科書体M" w:hAnsi="AR P教科書体M" w:eastAsia="AR P教科書体M"/>
          <w:highlight w:val="none"/>
        </w:rPr>
      </w:pPr>
      <w:r>
        <w:rPr>
          <w:rFonts w:hint="eastAsia" w:ascii="AR P教科書体M" w:hAnsi="AR P教科書体M" w:eastAsia="AR P教科書体M"/>
          <w:highlight w:val="none"/>
        </w:rPr>
        <w:t>２　空き家等に関する事項（インターネット等公開事項　</w:t>
      </w:r>
      <w:r>
        <w:rPr>
          <w:rFonts w:hint="eastAsia" w:asciiTheme="majorEastAsia" w:hAnsiTheme="majorEastAsia" w:eastAsiaTheme="majorEastAsia"/>
          <w:sz w:val="18"/>
          <w:highlight w:val="none"/>
        </w:rPr>
        <w:t>注３</w:t>
      </w:r>
      <w:r>
        <w:rPr>
          <w:rFonts w:hint="eastAsia" w:asciiTheme="minorEastAsia" w:hAnsiTheme="minorEastAsia" w:eastAsiaTheme="minorEastAsia"/>
          <w:sz w:val="22"/>
          <w:highlight w:val="none"/>
        </w:rPr>
        <w:t>）</w:t>
      </w:r>
    </w:p>
    <w:tbl>
      <w:tblPr>
        <w:tblStyle w:val="24"/>
        <w:tblpPr w:leftFromText="0" w:rightFromText="0" w:topFromText="0" w:bottomFromText="0" w:vertAnchor="text" w:horzAnchor="margin" w:tblpX="39" w:tblpY="8"/>
        <w:tblOverlap w:val="never"/>
        <w:tblW w:w="10091" w:type="dxa"/>
        <w:tblLayout w:type="fixed"/>
        <w:tblLook w:firstRow="1" w:lastRow="0" w:firstColumn="1" w:lastColumn="0" w:noHBand="0" w:noVBand="1" w:val="04A0"/>
      </w:tblPr>
      <w:tblGrid>
        <w:gridCol w:w="670"/>
        <w:gridCol w:w="1336"/>
        <w:gridCol w:w="1131"/>
        <w:gridCol w:w="431"/>
        <w:gridCol w:w="963"/>
        <w:gridCol w:w="432"/>
        <w:gridCol w:w="31"/>
        <w:gridCol w:w="139"/>
        <w:gridCol w:w="249"/>
        <w:gridCol w:w="283"/>
        <w:gridCol w:w="384"/>
        <w:gridCol w:w="42"/>
        <w:gridCol w:w="603"/>
        <w:gridCol w:w="475"/>
        <w:gridCol w:w="134"/>
        <w:gridCol w:w="1174"/>
        <w:gridCol w:w="1599"/>
        <w:gridCol w:w="15"/>
      </w:tblGrid>
      <w:tr>
        <w:trPr>
          <w:trHeight w:val="283" w:hRule="atLeast"/>
        </w:trPr>
        <w:tc>
          <w:tcPr>
            <w:tcW w:w="2006" w:type="dxa"/>
            <w:gridSpan w:val="2"/>
            <w:tcMar>
              <w:left w:w="108" w:type="dxa"/>
              <w:right w:w="108" w:type="dxa"/>
            </w:tcMar>
            <w:vAlign w:val="center"/>
          </w:tcPr>
          <w:p>
            <w:pPr>
              <w:pStyle w:val="0"/>
              <w:jc w:val="distribute"/>
              <w:rPr>
                <w:rFonts w:hint="default" w:ascii="AR P教科書体M" w:hAnsi="AR P教科書体M" w:eastAsia="AR P教科書体M"/>
                <w:highlight w:val="none"/>
              </w:rPr>
            </w:pPr>
            <w:r>
              <w:rPr>
                <w:rFonts w:hint="eastAsia" w:ascii="AR P教科書体M" w:hAnsi="AR P教科書体M" w:eastAsia="AR P教科書体M"/>
                <w:kern w:val="0"/>
                <w:highlight w:val="none"/>
              </w:rPr>
              <w:t>物件所在地</w:t>
            </w:r>
          </w:p>
        </w:tc>
        <w:tc>
          <w:tcPr>
            <w:tcW w:w="8085" w:type="dxa"/>
            <w:gridSpan w:val="16"/>
            <w:tcMar>
              <w:left w:w="28" w:type="dxa"/>
              <w:right w:w="28" w:type="dxa"/>
            </w:tcMar>
            <w:vAlign w:val="center"/>
          </w:tcPr>
          <w:p>
            <w:pPr>
              <w:pStyle w:val="0"/>
              <w:ind w:firstLine="112" w:firstLineChars="50"/>
              <w:jc w:val="left"/>
              <w:rPr>
                <w:rFonts w:hint="default" w:ascii="AR P教科書体M" w:hAnsi="AR P教科書体M" w:eastAsia="AR P教科書体M"/>
                <w:highlight w:val="none"/>
              </w:rPr>
            </w:pPr>
            <w:r>
              <w:rPr>
                <w:rFonts w:hint="eastAsia" w:ascii="AR P教科書体M" w:hAnsi="AR P教科書体M" w:eastAsia="AR P教科書体M"/>
                <w:highlight w:val="none"/>
              </w:rPr>
              <w:t>群馬県太田市</w:t>
            </w:r>
          </w:p>
        </w:tc>
      </w:tr>
      <w:tr>
        <w:trPr>
          <w:trHeight w:val="283" w:hRule="atLeast"/>
        </w:trPr>
        <w:tc>
          <w:tcPr>
            <w:tcW w:w="2006" w:type="dxa"/>
            <w:gridSpan w:val="2"/>
            <w:tcMar>
              <w:left w:w="108" w:type="dxa"/>
              <w:right w:w="10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kern w:val="0"/>
                <w:highlight w:val="none"/>
              </w:rPr>
              <w:t>契　約　形　態</w:t>
            </w:r>
          </w:p>
        </w:tc>
        <w:tc>
          <w:tcPr>
            <w:tcW w:w="8085" w:type="dxa"/>
            <w:gridSpan w:val="16"/>
            <w:tcMar>
              <w:left w:w="28" w:type="dxa"/>
              <w:right w:w="28" w:type="dxa"/>
            </w:tcMar>
            <w:vAlign w:val="center"/>
          </w:tcPr>
          <w:p>
            <w:pPr>
              <w:pStyle w:val="0"/>
              <w:ind w:firstLine="112" w:firstLineChars="50"/>
              <w:jc w:val="left"/>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売　却　　　　　　　□賃　貸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どちらでも可</w:t>
            </w:r>
          </w:p>
        </w:tc>
      </w:tr>
      <w:tr>
        <w:trPr>
          <w:trHeight w:val="284" w:hRule="atLeast"/>
        </w:trPr>
        <w:tc>
          <w:tcPr>
            <w:tcW w:w="2006" w:type="dxa"/>
            <w:gridSpan w:val="2"/>
            <w:tcMar>
              <w:left w:w="108" w:type="dxa"/>
              <w:right w:w="108" w:type="dxa"/>
            </w:tcMar>
            <w:vAlign w:val="top"/>
          </w:tcPr>
          <w:p>
            <w:pPr>
              <w:pStyle w:val="0"/>
              <w:jc w:val="distribute"/>
              <w:rPr>
                <w:rFonts w:hint="default" w:ascii="AR P教科書体M" w:hAnsi="AR P教科書体M" w:eastAsia="AR P教科書体M"/>
                <w:highlight w:val="none"/>
              </w:rPr>
            </w:pPr>
            <w:r>
              <w:rPr>
                <w:rFonts w:hint="eastAsia" w:ascii="AR P教科書体M" w:hAnsi="AR P教科書体M" w:eastAsia="AR P教科書体M"/>
                <w:kern w:val="0"/>
                <w:highlight w:val="none"/>
              </w:rPr>
              <w:t>希望価格</w:t>
            </w:r>
          </w:p>
        </w:tc>
        <w:tc>
          <w:tcPr>
            <w:tcW w:w="3659" w:type="dxa"/>
            <w:gridSpan w:val="8"/>
            <w:tcMar>
              <w:left w:w="108" w:type="dxa"/>
              <w:right w:w="108" w:type="dxa"/>
            </w:tcMar>
            <w:vAlign w:val="top"/>
          </w:tcPr>
          <w:p>
            <w:pPr>
              <w:pStyle w:val="0"/>
              <w:jc w:val="left"/>
              <w:rPr>
                <w:rFonts w:hint="default" w:ascii="AR P教科書体M" w:hAnsi="AR P教科書体M" w:eastAsia="AR P教科書体M"/>
                <w:highlight w:val="none"/>
              </w:rPr>
            </w:pPr>
            <w:r>
              <w:rPr>
                <w:rFonts w:hint="eastAsia" w:ascii="AR P教科書体M" w:hAnsi="AR P教科書体M" w:eastAsia="AR P教科書体M"/>
                <w:highlight w:val="none"/>
              </w:rPr>
              <w:t>□売却　希望価格　　　　　万円</w:t>
            </w:r>
          </w:p>
        </w:tc>
        <w:tc>
          <w:tcPr>
            <w:tcW w:w="4426" w:type="dxa"/>
            <w:gridSpan w:val="8"/>
            <w:tcMar>
              <w:left w:w="108" w:type="dxa"/>
              <w:right w:w="108" w:type="dxa"/>
            </w:tcMar>
            <w:vAlign w:val="top"/>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□賃貸　希望価格　月額　　　　　万円</w:t>
            </w:r>
          </w:p>
        </w:tc>
      </w:tr>
      <w:tr>
        <w:trPr>
          <w:trHeight w:val="300" w:hRule="atLeast"/>
        </w:trPr>
        <w:tc>
          <w:tcPr>
            <w:tcW w:w="2006" w:type="dxa"/>
            <w:gridSpan w:val="2"/>
            <w:tcMar>
              <w:left w:w="108" w:type="dxa"/>
              <w:right w:w="108" w:type="dxa"/>
            </w:tcMar>
            <w:vAlign w:val="top"/>
          </w:tcPr>
          <w:p>
            <w:pPr>
              <w:pStyle w:val="0"/>
              <w:jc w:val="distribute"/>
              <w:rPr>
                <w:rFonts w:hint="default" w:ascii="AR P教科書体M" w:hAnsi="AR P教科書体M" w:eastAsia="AR P教科書体M"/>
                <w:kern w:val="0"/>
                <w:highlight w:val="none"/>
              </w:rPr>
            </w:pPr>
            <w:r>
              <w:rPr>
                <w:rFonts w:hint="eastAsia" w:ascii="AR P教科書体M" w:hAnsi="AR P教科書体M" w:eastAsia="AR P教科書体M"/>
                <w:kern w:val="0"/>
                <w:highlight w:val="none"/>
              </w:rPr>
              <w:t>引渡し希望時期</w:t>
            </w:r>
          </w:p>
        </w:tc>
        <w:tc>
          <w:tcPr>
            <w:tcW w:w="8085" w:type="dxa"/>
            <w:gridSpan w:val="16"/>
            <w:tcMar>
              <w:left w:w="108" w:type="dxa"/>
              <w:right w:w="108" w:type="dxa"/>
            </w:tcMar>
            <w:vAlign w:val="top"/>
          </w:tcPr>
          <w:p>
            <w:pPr>
              <w:pStyle w:val="0"/>
              <w:jc w:val="left"/>
              <w:rPr>
                <w:rFonts w:hint="default" w:ascii="AR P教科書体M" w:hAnsi="AR P教科書体M" w:eastAsia="AR P教科書体M"/>
                <w:highlight w:val="none"/>
              </w:rPr>
            </w:pPr>
            <w:r>
              <w:rPr>
                <w:rFonts w:hint="eastAsia" w:ascii="AR P教科書体M" w:hAnsi="AR P教科書体M" w:eastAsia="AR P教科書体M"/>
                <w:highlight w:val="none"/>
              </w:rPr>
              <w:t>　　　年　　　月～　・　応相談　・　その他（　　　　　　　　　　　　）</w:t>
            </w:r>
          </w:p>
        </w:tc>
      </w:tr>
      <w:tr>
        <w:trPr>
          <w:trHeight w:val="299" w:hRule="atLeast"/>
        </w:trPr>
        <w:tc>
          <w:tcPr>
            <w:tcW w:w="2006" w:type="dxa"/>
            <w:gridSpan w:val="2"/>
            <w:tcMar>
              <w:left w:w="108" w:type="dxa"/>
              <w:right w:w="108" w:type="dxa"/>
            </w:tcMar>
            <w:vAlign w:val="top"/>
          </w:tcPr>
          <w:p>
            <w:pPr>
              <w:pStyle w:val="0"/>
              <w:jc w:val="distribute"/>
              <w:rPr>
                <w:rFonts w:hint="default" w:ascii="AR P教科書体M" w:hAnsi="AR P教科書体M" w:eastAsia="AR P教科書体M"/>
                <w:kern w:val="0"/>
                <w:highlight w:val="none"/>
              </w:rPr>
            </w:pPr>
            <w:r>
              <w:rPr>
                <w:rFonts w:hint="eastAsia" w:ascii="AR P教科書体M" w:hAnsi="AR P教科書体M" w:eastAsia="AR P教科書体M"/>
                <w:kern w:val="0"/>
                <w:highlight w:val="none"/>
              </w:rPr>
              <w:t>補修の要否</w:t>
            </w:r>
          </w:p>
        </w:tc>
        <w:tc>
          <w:tcPr>
            <w:tcW w:w="8085" w:type="dxa"/>
            <w:gridSpan w:val="16"/>
            <w:tcMar>
              <w:left w:w="108" w:type="dxa"/>
              <w:right w:w="108" w:type="dxa"/>
            </w:tcMar>
            <w:vAlign w:val="top"/>
          </w:tcPr>
          <w:p>
            <w:pPr>
              <w:pStyle w:val="0"/>
              <w:jc w:val="left"/>
              <w:rPr>
                <w:rFonts w:hint="default" w:ascii="AR P教科書体M" w:hAnsi="AR P教科書体M" w:eastAsia="AR P教科書体M"/>
                <w:highlight w:val="none"/>
              </w:rPr>
            </w:pPr>
            <w:r>
              <w:rPr>
                <w:rFonts w:hint="eastAsia" w:ascii="AR P教科書体M" w:hAnsi="AR P教科書体M" w:eastAsia="AR P教科書体M"/>
                <w:highlight w:val="none"/>
              </w:rPr>
              <w:t>□補修は不要　　□多少の補修必要　　□大幅な補修必要　　□補修中</w:t>
            </w:r>
          </w:p>
        </w:tc>
      </w:tr>
      <w:tr>
        <w:trPr>
          <w:trHeight w:val="300" w:hRule="atLeast"/>
        </w:trPr>
        <w:tc>
          <w:tcPr>
            <w:tcW w:w="2006" w:type="dxa"/>
            <w:gridSpan w:val="2"/>
            <w:tcMar>
              <w:left w:w="108" w:type="dxa"/>
              <w:right w:w="108" w:type="dxa"/>
            </w:tcMar>
            <w:vAlign w:val="top"/>
          </w:tcPr>
          <w:p>
            <w:pPr>
              <w:pStyle w:val="0"/>
              <w:jc w:val="distribute"/>
              <w:rPr>
                <w:rFonts w:hint="default" w:ascii="AR P教科書体M" w:hAnsi="AR P教科書体M" w:eastAsia="AR P教科書体M"/>
                <w:kern w:val="0"/>
                <w:highlight w:val="none"/>
              </w:rPr>
            </w:pPr>
            <w:r>
              <w:rPr>
                <w:rFonts w:hint="eastAsia" w:ascii="AR P教科書体M" w:hAnsi="AR P教科書体M" w:eastAsia="AR P教科書体M"/>
                <w:kern w:val="0"/>
                <w:highlight w:val="none"/>
              </w:rPr>
              <w:t>補修の費用負担</w:t>
            </w:r>
          </w:p>
        </w:tc>
        <w:tc>
          <w:tcPr>
            <w:tcW w:w="8085" w:type="dxa"/>
            <w:gridSpan w:val="16"/>
            <w:tcMar>
              <w:left w:w="108" w:type="dxa"/>
              <w:right w:w="108" w:type="dxa"/>
            </w:tcMar>
            <w:vAlign w:val="top"/>
          </w:tcPr>
          <w:p>
            <w:pPr>
              <w:pStyle w:val="0"/>
              <w:jc w:val="left"/>
              <w:rPr>
                <w:rFonts w:hint="default" w:ascii="AR P教科書体M" w:hAnsi="AR P教科書体M" w:eastAsia="AR P教科書体M"/>
                <w:highlight w:val="none"/>
              </w:rPr>
            </w:pPr>
            <w:r>
              <w:rPr>
                <w:rFonts w:hint="eastAsia" w:ascii="AR P教科書体M" w:hAnsi="AR P教科書体M" w:eastAsia="AR P教科書体M"/>
                <w:highlight w:val="none"/>
              </w:rPr>
              <w:t>□所有者負担　　□入居者負担　　　□その他（　　　　　　　　　　　　）</w:t>
            </w:r>
          </w:p>
        </w:tc>
      </w:tr>
      <w:tr>
        <w:trPr>
          <w:cantSplit/>
          <w:trHeight w:val="283" w:hRule="atLeast"/>
        </w:trPr>
        <w:tc>
          <w:tcPr>
            <w:tcW w:w="670" w:type="dxa"/>
            <w:vMerge w:val="restart"/>
            <w:tcMar>
              <w:left w:w="28" w:type="dxa"/>
              <w:right w:w="28" w:type="dxa"/>
            </w:tcMar>
            <w:textDirection w:val="tbRlV"/>
            <w:vAlign w:val="center"/>
          </w:tcPr>
          <w:p>
            <w:pPr>
              <w:pStyle w:val="0"/>
              <w:ind w:right="113"/>
              <w:jc w:val="center"/>
              <w:rPr>
                <w:rFonts w:hint="default" w:ascii="AR P教科書体M" w:hAnsi="AR P教科書体M" w:eastAsia="AR P教科書体M"/>
                <w:highlight w:val="none"/>
              </w:rPr>
            </w:pPr>
            <w:r>
              <w:rPr>
                <w:rFonts w:hint="eastAsia" w:ascii="AR P教科書体M" w:hAnsi="AR P教科書体M" w:eastAsia="AR P教科書体M"/>
                <w:highlight w:val="none"/>
              </w:rPr>
              <w:t>物件の概要</w:t>
            </w:r>
          </w:p>
        </w:tc>
        <w:tc>
          <w:tcPr>
            <w:tcW w:w="1336"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土　地</w:t>
            </w:r>
          </w:p>
        </w:tc>
        <w:tc>
          <w:tcPr>
            <w:tcW w:w="2525" w:type="dxa"/>
            <w:gridSpan w:val="3"/>
            <w:vAlign w:val="center"/>
          </w:tcPr>
          <w:p>
            <w:pPr>
              <w:pStyle w:val="0"/>
              <w:jc w:val="left"/>
              <w:rPr>
                <w:rFonts w:hint="default" w:ascii="AR P教科書体M" w:hAnsi="AR P教科書体M" w:eastAsia="AR P教科書体M"/>
                <w:highlight w:val="none"/>
              </w:rPr>
            </w:pPr>
            <w:r>
              <w:rPr>
                <w:rFonts w:hint="eastAsia" w:ascii="AR P教科書体M" w:hAnsi="AR P教科書体M" w:eastAsia="AR P教科書体M"/>
                <w:highlight w:val="none"/>
              </w:rPr>
              <w:t>　　　　㎡（　　坪）</w:t>
            </w:r>
          </w:p>
        </w:tc>
        <w:tc>
          <w:tcPr>
            <w:tcW w:w="851" w:type="dxa"/>
            <w:gridSpan w:val="4"/>
            <w:vAlign w:val="center"/>
          </w:tcPr>
          <w:p>
            <w:pPr>
              <w:pStyle w:val="0"/>
              <w:ind w:left="72"/>
              <w:rPr>
                <w:rFonts w:hint="default" w:ascii="AR P教科書体M" w:hAnsi="AR P教科書体M" w:eastAsia="AR P教科書体M"/>
                <w:highlight w:val="none"/>
              </w:rPr>
            </w:pPr>
            <w:r>
              <w:rPr>
                <w:rFonts w:hint="eastAsia" w:ascii="AR P教科書体M" w:hAnsi="AR P教科書体M" w:eastAsia="AR P教科書体M"/>
                <w:highlight w:val="none"/>
              </w:rPr>
              <w:t>地目</w:t>
            </w:r>
          </w:p>
        </w:tc>
        <w:tc>
          <w:tcPr>
            <w:tcW w:w="4709" w:type="dxa"/>
            <w:gridSpan w:val="9"/>
            <w:vAlign w:val="center"/>
          </w:tcPr>
          <w:p>
            <w:pPr>
              <w:pStyle w:val="0"/>
              <w:jc w:val="left"/>
              <w:rPr>
                <w:rFonts w:hint="default" w:ascii="AR P教科書体M" w:hAnsi="AR P教科書体M" w:eastAsia="AR P教科書体M"/>
                <w:highlight w:val="none"/>
              </w:rPr>
            </w:pPr>
            <w:r>
              <w:rPr>
                <w:rFonts w:hint="eastAsia" w:ascii="AR P教科書体M" w:hAnsi="AR P教科書体M" w:eastAsia="AR P教科書体M"/>
                <w:highlight w:val="none"/>
              </w:rPr>
              <w:t>□宅地　□雑種地　□その他（　　　　　）</w:t>
            </w:r>
          </w:p>
        </w:tc>
      </w:tr>
      <w:tr>
        <w:trPr>
          <w:cantSplit/>
          <w:trHeight w:val="283" w:hRule="atLeast"/>
        </w:trPr>
        <w:tc>
          <w:tcPr>
            <w:tcW w:w="670" w:type="dxa"/>
            <w:vMerge w:val="continue"/>
            <w:tcMar>
              <w:left w:w="28" w:type="dxa"/>
              <w:right w:w="28" w:type="dxa"/>
            </w:tcMar>
            <w:textDirection w:val="tbRlV"/>
            <w:vAlign w:val="center"/>
          </w:tcPr>
          <w:p>
            <w:pPr>
              <w:pStyle w:val="0"/>
              <w:ind w:right="113"/>
              <w:jc w:val="center"/>
              <w:rPr>
                <w:rFonts w:hint="default"/>
              </w:rPr>
            </w:pPr>
          </w:p>
        </w:tc>
        <w:tc>
          <w:tcPr>
            <w:tcW w:w="1336" w:type="dxa"/>
            <w:vMerge w:val="restart"/>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建　物</w:t>
            </w:r>
          </w:p>
        </w:tc>
        <w:tc>
          <w:tcPr>
            <w:tcW w:w="1131"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１階</w:t>
            </w:r>
          </w:p>
        </w:tc>
        <w:tc>
          <w:tcPr>
            <w:tcW w:w="2912" w:type="dxa"/>
            <w:gridSpan w:val="8"/>
            <w:tcBorders>
              <w:top w:val="none" w:color="auto" w:sz="0" w:space="0"/>
              <w:left w:val="dashSmallGap" w:color="auto" w:sz="4" w:space="0"/>
              <w:bottom w:val="dashSmallGap" w:color="auto" w:sz="4" w:space="0"/>
              <w:right w:val="none" w:color="auto" w:sz="0" w:space="0"/>
              <w:tl2br w:val="none" w:color="auto" w:sz="0" w:space="0"/>
              <w:tr2bl w:val="none" w:color="auto" w:sz="0" w:space="0"/>
            </w:tcBorders>
            <w:tcMar>
              <w:left w:w="108" w:type="dxa"/>
              <w:right w:w="108" w:type="dxa"/>
            </w:tcMar>
            <w:vAlign w:val="center"/>
          </w:tcPr>
          <w:p>
            <w:pPr>
              <w:pStyle w:val="0"/>
              <w:ind w:firstLine="1121" w:firstLineChars="500"/>
              <w:jc w:val="left"/>
              <w:rPr>
                <w:rFonts w:hint="default" w:ascii="AR P教科書体M" w:hAnsi="AR P教科書体M" w:eastAsia="AR P教科書体M"/>
                <w:highlight w:val="none"/>
              </w:rPr>
            </w:pPr>
            <w:r>
              <w:rPr>
                <w:rFonts w:hint="eastAsia" w:ascii="AR P教科書体M" w:hAnsi="AR P教科書体M" w:eastAsia="AR P教科書体M"/>
                <w:highlight w:val="none"/>
              </w:rPr>
              <w:t>㎡（　　　坪）</w:t>
            </w:r>
          </w:p>
        </w:tc>
        <w:tc>
          <w:tcPr>
            <w:tcW w:w="1120" w:type="dxa"/>
            <w:gridSpan w:val="3"/>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ind w:left="0" w:leftChars="-48" w:right="-108" w:hanging="108" w:hangingChars="48"/>
              <w:jc w:val="center"/>
              <w:rPr>
                <w:rFonts w:hint="default" w:ascii="AR P教科書体M" w:hAnsi="AR P教科書体M" w:eastAsia="AR P教科書体M"/>
                <w:highlight w:val="none"/>
              </w:rPr>
            </w:pPr>
            <w:r>
              <w:rPr>
                <w:rFonts w:hint="eastAsia" w:ascii="AR P教科書体M" w:hAnsi="AR P教科書体M" w:eastAsia="AR P教科書体M"/>
                <w:highlight w:val="none"/>
              </w:rPr>
              <w:t>２階</w:t>
            </w:r>
          </w:p>
        </w:tc>
        <w:tc>
          <w:tcPr>
            <w:tcW w:w="2922" w:type="dxa"/>
            <w:gridSpan w:val="4"/>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ind w:right="14" w:firstLine="1011" w:firstLineChars="451"/>
              <w:jc w:val="left"/>
              <w:rPr>
                <w:rFonts w:hint="default" w:ascii="AR P教科書体M" w:hAnsi="AR P教科書体M" w:eastAsia="AR P教科書体M"/>
                <w:highlight w:val="none"/>
              </w:rPr>
            </w:pPr>
            <w:r>
              <w:rPr>
                <w:rFonts w:hint="eastAsia" w:ascii="AR P教科書体M" w:hAnsi="AR P教科書体M" w:eastAsia="AR P教科書体M"/>
                <w:highlight w:val="none"/>
              </w:rPr>
              <w:t>㎡（　　　坪）</w:t>
            </w:r>
          </w:p>
        </w:tc>
      </w:tr>
      <w:tr>
        <w:trPr>
          <w:cantSplit/>
          <w:trHeight w:val="283" w:hRule="atLeast"/>
        </w:trPr>
        <w:tc>
          <w:tcPr>
            <w:tcW w:w="670" w:type="dxa"/>
            <w:vMerge w:val="continue"/>
            <w:tcMar>
              <w:left w:w="28" w:type="dxa"/>
              <w:right w:w="28" w:type="dxa"/>
            </w:tcMar>
            <w:textDirection w:val="tbRlV"/>
            <w:vAlign w:val="center"/>
          </w:tcPr>
          <w:p>
            <w:pPr>
              <w:pStyle w:val="0"/>
              <w:ind w:right="113"/>
              <w:jc w:val="center"/>
              <w:rPr>
                <w:rFonts w:hint="default"/>
              </w:rPr>
            </w:pPr>
          </w:p>
        </w:tc>
        <w:tc>
          <w:tcPr>
            <w:tcW w:w="1336" w:type="dxa"/>
            <w:vMerge w:val="continue"/>
            <w:tcMar>
              <w:left w:w="28" w:type="dxa"/>
              <w:right w:w="28" w:type="dxa"/>
            </w:tcMar>
            <w:vAlign w:val="center"/>
          </w:tcPr>
          <w:p>
            <w:pPr>
              <w:pStyle w:val="0"/>
              <w:jc w:val="center"/>
              <w:rPr>
                <w:rFonts w:hint="default"/>
              </w:rPr>
            </w:pPr>
          </w:p>
        </w:tc>
        <w:tc>
          <w:tcPr>
            <w:tcW w:w="1131"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計</w:t>
            </w:r>
          </w:p>
        </w:tc>
        <w:tc>
          <w:tcPr>
            <w:tcW w:w="4032" w:type="dxa"/>
            <w:gridSpan w:val="11"/>
            <w:tcBorders>
              <w:top w:val="dashSmallGap" w:color="auto" w:sz="4" w:space="0"/>
              <w:left w:val="dashSmallGap" w:color="auto" w:sz="4" w:space="0"/>
              <w:bottom w:val="none" w:color="auto" w:sz="0" w:space="0"/>
              <w:right w:val="nil"/>
              <w:tl2br w:val="none" w:color="auto" w:sz="0" w:space="0"/>
              <w:tr2bl w:val="none" w:color="auto" w:sz="0" w:space="0"/>
            </w:tcBorders>
            <w:shd w:val="clear" w:color="auto" w:fill="auto"/>
            <w:tcMar>
              <w:left w:w="108" w:type="dxa"/>
              <w:right w:w="108" w:type="dxa"/>
            </w:tcMar>
            <w:vAlign w:val="center"/>
          </w:tcPr>
          <w:p>
            <w:pPr>
              <w:pStyle w:val="0"/>
              <w:ind w:firstLine="1121" w:firstLineChars="500"/>
              <w:jc w:val="left"/>
              <w:rPr>
                <w:rFonts w:hint="default" w:ascii="AR P教科書体M" w:hAnsi="AR P教科書体M" w:eastAsia="AR P教科書体M"/>
                <w:highlight w:val="none"/>
              </w:rPr>
            </w:pPr>
            <w:r>
              <w:rPr>
                <w:rFonts w:hint="eastAsia" w:ascii="AR P教科書体M" w:hAnsi="AR P教科書体M" w:eastAsia="AR P教科書体M"/>
                <w:highlight w:val="none"/>
              </w:rPr>
              <w:t>㎡（　　　坪）</w:t>
            </w:r>
          </w:p>
        </w:tc>
        <w:tc>
          <w:tcPr>
            <w:tcW w:w="2922" w:type="dxa"/>
            <w:gridSpan w:val="4"/>
            <w:tcBorders>
              <w:top w:val="dashSmallGap"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ind w:left="674"/>
              <w:jc w:val="left"/>
              <w:rPr>
                <w:rFonts w:hint="default" w:ascii="AR P教科書体M" w:hAnsi="AR P教科書体M" w:eastAsia="AR P教科書体M"/>
                <w:highlight w:val="none"/>
              </w:rPr>
            </w:pPr>
          </w:p>
        </w:tc>
      </w:tr>
      <w:tr>
        <w:trPr>
          <w:cantSplit/>
          <w:trHeight w:val="302" w:hRule="atLeast"/>
        </w:trPr>
        <w:tc>
          <w:tcPr>
            <w:tcW w:w="670" w:type="dxa"/>
            <w:vMerge w:val="continue"/>
            <w:tcMar>
              <w:left w:w="28" w:type="dxa"/>
              <w:right w:w="28" w:type="dxa"/>
            </w:tcMar>
            <w:textDirection w:val="tbRlV"/>
            <w:vAlign w:val="center"/>
          </w:tcPr>
          <w:p>
            <w:pPr>
              <w:pStyle w:val="0"/>
              <w:ind w:right="113"/>
              <w:jc w:val="center"/>
              <w:rPr>
                <w:rFonts w:hint="default"/>
              </w:rPr>
            </w:pPr>
          </w:p>
        </w:tc>
        <w:tc>
          <w:tcPr>
            <w:tcW w:w="1336" w:type="dxa"/>
            <w:vMerge w:val="continue"/>
            <w:tcMar>
              <w:left w:w="28" w:type="dxa"/>
              <w:right w:w="28" w:type="dxa"/>
            </w:tcMar>
            <w:vAlign w:val="center"/>
          </w:tcPr>
          <w:p>
            <w:pPr>
              <w:pStyle w:val="0"/>
              <w:jc w:val="center"/>
              <w:rPr>
                <w:rFonts w:hint="default"/>
              </w:rPr>
            </w:pPr>
          </w:p>
        </w:tc>
        <w:tc>
          <w:tcPr>
            <w:tcW w:w="113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登記</w:t>
            </w:r>
          </w:p>
        </w:tc>
        <w:tc>
          <w:tcPr>
            <w:tcW w:w="6954" w:type="dxa"/>
            <w:gridSpan w:val="15"/>
            <w:shd w:val="clear" w:color="auto" w:fill="auto"/>
            <w:tcMar>
              <w:left w:w="108" w:type="dxa"/>
              <w:right w:w="108" w:type="dxa"/>
            </w:tcMar>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登記済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未登記</w:t>
            </w:r>
          </w:p>
        </w:tc>
      </w:tr>
      <w:tr>
        <w:trPr>
          <w:cantSplit/>
          <w:trHeight w:val="567"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建物構造</w:t>
            </w:r>
          </w:p>
        </w:tc>
        <w:tc>
          <w:tcPr>
            <w:tcW w:w="8085" w:type="dxa"/>
            <w:gridSpan w:val="16"/>
            <w:shd w:val="clear" w:color="auto" w:fill="auto"/>
            <w:tcMar>
              <w:left w:w="108" w:type="dxa"/>
              <w:right w:w="108" w:type="dxa"/>
            </w:tcMar>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木造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軽量鉄骨造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鉄筋コンクリート</w:t>
            </w:r>
          </w:p>
          <w:p>
            <w:pPr>
              <w:pStyle w:val="0"/>
              <w:ind w:right="-159" w:rightChars="-71"/>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w:t>
            </w:r>
            <w:r>
              <w:rPr>
                <w:rFonts w:hint="eastAsia" w:ascii="AR P教科書体M" w:hAnsi="AR P教科書体M" w:eastAsia="AR P教科書体M"/>
                <w:highlight w:val="none"/>
              </w:rPr>
              <w:t>(</w:t>
            </w:r>
            <w:r>
              <w:rPr>
                <w:rFonts w:hint="eastAsia" w:ascii="AR P教科書体M" w:hAnsi="AR P教科書体M" w:eastAsia="AR P教科書体M"/>
                <w:highlight w:val="none"/>
              </w:rPr>
              <w:t>　　　　　　　　　　　　　　　　　　　　　　　　　　　　　</w:t>
            </w:r>
            <w:r>
              <w:rPr>
                <w:rFonts w:hint="eastAsia" w:ascii="AR P教科書体M" w:hAnsi="AR P教科書体M" w:eastAsia="AR P教科書体M"/>
                <w:highlight w:val="none"/>
              </w:rPr>
              <w:t>)</w:t>
            </w:r>
          </w:p>
        </w:tc>
      </w:tr>
      <w:tr>
        <w:trPr>
          <w:cantSplit/>
          <w:trHeight w:val="227"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利用状況</w:t>
            </w:r>
          </w:p>
        </w:tc>
        <w:tc>
          <w:tcPr>
            <w:tcW w:w="4085" w:type="dxa"/>
            <w:gridSpan w:val="10"/>
            <w:shd w:val="clear" w:color="auto" w:fill="auto"/>
            <w:tcMar>
              <w:left w:w="108" w:type="dxa"/>
              <w:right w:w="108" w:type="dxa"/>
            </w:tcMar>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放置（　　　　　年から）□別荘</w:t>
            </w:r>
          </w:p>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　　　　　　　）</w:t>
            </w:r>
          </w:p>
        </w:tc>
        <w:tc>
          <w:tcPr>
            <w:tcW w:w="1212" w:type="dxa"/>
            <w:gridSpan w:val="3"/>
            <w:shd w:val="clear" w:color="auto" w:fill="auto"/>
            <w:vAlign w:val="center"/>
          </w:tcPr>
          <w:p>
            <w:pPr>
              <w:pStyle w:val="0"/>
              <w:ind w:right="-85" w:rightChars="-38"/>
              <w:jc w:val="center"/>
              <w:rPr>
                <w:rFonts w:hint="default" w:ascii="AR P教科書体M" w:hAnsi="AR P教科書体M" w:eastAsia="AR P教科書体M"/>
                <w:highlight w:val="none"/>
              </w:rPr>
            </w:pPr>
            <w:r>
              <w:rPr>
                <w:rFonts w:hint="eastAsia" w:ascii="AR P教科書体M" w:hAnsi="AR P教科書体M" w:eastAsia="AR P教科書体M"/>
                <w:highlight w:val="none"/>
              </w:rPr>
              <w:t>建築年</w:t>
            </w:r>
          </w:p>
        </w:tc>
        <w:tc>
          <w:tcPr>
            <w:tcW w:w="2788" w:type="dxa"/>
            <w:gridSpan w:val="3"/>
            <w:shd w:val="clear" w:color="auto" w:fill="auto"/>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　　　　年　　　月</w:t>
            </w:r>
          </w:p>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（建築後　　　年経過）</w:t>
            </w:r>
          </w:p>
        </w:tc>
      </w:tr>
      <w:tr>
        <w:trPr>
          <w:cantSplit/>
          <w:trHeight w:val="283"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vMerge w:val="restart"/>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spacing w:val="69"/>
                <w:kern w:val="0"/>
                <w:highlight w:val="none"/>
                <w:fitText w:val="896" w:id="9"/>
              </w:rPr>
              <w:t>間取</w:t>
            </w:r>
            <w:r>
              <w:rPr>
                <w:rFonts w:hint="eastAsia" w:ascii="AR P教科書体M" w:hAnsi="AR P教科書体M" w:eastAsia="AR P教科書体M"/>
                <w:spacing w:val="1"/>
                <w:kern w:val="0"/>
                <w:highlight w:val="none"/>
                <w:fitText w:val="896" w:id="9"/>
              </w:rPr>
              <w:t>り</w:t>
            </w:r>
          </w:p>
        </w:tc>
        <w:tc>
          <w:tcPr>
            <w:tcW w:w="1131" w:type="dxa"/>
            <w:vMerge w:val="restart"/>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１　階</w:t>
            </w:r>
          </w:p>
        </w:tc>
        <w:tc>
          <w:tcPr>
            <w:tcW w:w="6954" w:type="dxa"/>
            <w:gridSpan w:val="15"/>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和室（　　　畳）（　　　畳）（　　　畳）（　　　畳）</w:t>
            </w:r>
          </w:p>
        </w:tc>
      </w:tr>
      <w:tr>
        <w:trPr>
          <w:cantSplit/>
          <w:trHeight w:val="283"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vMerge w:val="continue"/>
            <w:tcMar>
              <w:left w:w="28" w:type="dxa"/>
              <w:right w:w="28" w:type="dxa"/>
            </w:tcMar>
            <w:vAlign w:val="center"/>
          </w:tcPr>
          <w:p>
            <w:pPr>
              <w:pStyle w:val="0"/>
              <w:jc w:val="center"/>
              <w:rPr>
                <w:rFonts w:hint="default"/>
              </w:rPr>
            </w:pPr>
          </w:p>
        </w:tc>
        <w:tc>
          <w:tcPr>
            <w:tcW w:w="1131" w:type="dxa"/>
            <w:vMerge w:val="continue"/>
            <w:tcMar>
              <w:left w:w="28" w:type="dxa"/>
              <w:right w:w="28" w:type="dxa"/>
            </w:tcMar>
            <w:vAlign w:val="center"/>
          </w:tcPr>
          <w:p>
            <w:pPr>
              <w:pStyle w:val="0"/>
              <w:jc w:val="center"/>
              <w:rPr>
                <w:rFonts w:hint="default"/>
              </w:rPr>
            </w:pPr>
          </w:p>
        </w:tc>
        <w:tc>
          <w:tcPr>
            <w:tcW w:w="6954" w:type="dxa"/>
            <w:gridSpan w:val="15"/>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洋室（　　　畳）（　　　畳）（　　　畳）（　　　畳）</w:t>
            </w:r>
          </w:p>
        </w:tc>
      </w:tr>
      <w:tr>
        <w:trPr>
          <w:cantSplit/>
          <w:trHeight w:val="283"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vMerge w:val="continue"/>
            <w:tcMar>
              <w:left w:w="28" w:type="dxa"/>
              <w:right w:w="28" w:type="dxa"/>
            </w:tcMar>
            <w:vAlign w:val="center"/>
          </w:tcPr>
          <w:p>
            <w:pPr>
              <w:pStyle w:val="0"/>
              <w:jc w:val="center"/>
              <w:rPr>
                <w:rFonts w:hint="default"/>
              </w:rPr>
            </w:pPr>
          </w:p>
        </w:tc>
        <w:tc>
          <w:tcPr>
            <w:tcW w:w="1131" w:type="dxa"/>
            <w:vMerge w:val="continue"/>
            <w:tcMar>
              <w:left w:w="28" w:type="dxa"/>
              <w:right w:w="28" w:type="dxa"/>
            </w:tcMar>
            <w:vAlign w:val="center"/>
          </w:tcPr>
          <w:p>
            <w:pPr>
              <w:pStyle w:val="0"/>
              <w:jc w:val="center"/>
              <w:rPr>
                <w:rFonts w:hint="default"/>
              </w:rPr>
            </w:pPr>
          </w:p>
        </w:tc>
        <w:tc>
          <w:tcPr>
            <w:tcW w:w="6954" w:type="dxa"/>
            <w:gridSpan w:val="15"/>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トイレ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台所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風呂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　　　　　　　　　）</w:t>
            </w:r>
          </w:p>
        </w:tc>
      </w:tr>
      <w:tr>
        <w:trPr>
          <w:cantSplit/>
          <w:trHeight w:val="283"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vMerge w:val="continue"/>
            <w:tcMar>
              <w:left w:w="28" w:type="dxa"/>
              <w:right w:w="28" w:type="dxa"/>
            </w:tcMar>
            <w:vAlign w:val="center"/>
          </w:tcPr>
          <w:p>
            <w:pPr>
              <w:pStyle w:val="0"/>
              <w:jc w:val="center"/>
              <w:rPr>
                <w:rFonts w:hint="default"/>
              </w:rPr>
            </w:pPr>
          </w:p>
        </w:tc>
        <w:tc>
          <w:tcPr>
            <w:tcW w:w="1131" w:type="dxa"/>
            <w:vMerge w:val="restart"/>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２　階</w:t>
            </w:r>
          </w:p>
        </w:tc>
        <w:tc>
          <w:tcPr>
            <w:tcW w:w="6954" w:type="dxa"/>
            <w:gridSpan w:val="15"/>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和室（　　　畳）（　　　畳）（　　　畳）（　　　畳）</w:t>
            </w:r>
          </w:p>
        </w:tc>
      </w:tr>
      <w:tr>
        <w:trPr>
          <w:cantSplit/>
          <w:trHeight w:val="283"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vMerge w:val="continue"/>
            <w:tcMar>
              <w:left w:w="28" w:type="dxa"/>
              <w:right w:w="28" w:type="dxa"/>
            </w:tcMar>
            <w:vAlign w:val="center"/>
          </w:tcPr>
          <w:p>
            <w:pPr>
              <w:pStyle w:val="0"/>
              <w:jc w:val="center"/>
              <w:rPr>
                <w:rFonts w:hint="default"/>
              </w:rPr>
            </w:pPr>
          </w:p>
        </w:tc>
        <w:tc>
          <w:tcPr>
            <w:tcW w:w="1131" w:type="dxa"/>
            <w:vMerge w:val="continue"/>
            <w:tcMar>
              <w:left w:w="28" w:type="dxa"/>
              <w:right w:w="28" w:type="dxa"/>
            </w:tcMar>
            <w:vAlign w:val="center"/>
          </w:tcPr>
          <w:p>
            <w:pPr>
              <w:pStyle w:val="0"/>
              <w:jc w:val="center"/>
              <w:rPr>
                <w:rFonts w:hint="default"/>
              </w:rPr>
            </w:pPr>
          </w:p>
        </w:tc>
        <w:tc>
          <w:tcPr>
            <w:tcW w:w="6954" w:type="dxa"/>
            <w:gridSpan w:val="15"/>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洋室（　　　畳）（　　　畳）（　　　畳）（　　　畳）</w:t>
            </w:r>
          </w:p>
        </w:tc>
      </w:tr>
      <w:tr>
        <w:trPr>
          <w:cantSplit/>
          <w:trHeight w:val="376"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vMerge w:val="continue"/>
            <w:tcMar>
              <w:left w:w="28" w:type="dxa"/>
              <w:right w:w="28" w:type="dxa"/>
            </w:tcMar>
            <w:vAlign w:val="center"/>
          </w:tcPr>
          <w:p>
            <w:pPr>
              <w:pStyle w:val="0"/>
              <w:jc w:val="center"/>
              <w:rPr>
                <w:rFonts w:hint="default"/>
              </w:rPr>
            </w:pPr>
          </w:p>
        </w:tc>
        <w:tc>
          <w:tcPr>
            <w:tcW w:w="1131" w:type="dxa"/>
            <w:vMerge w:val="continue"/>
            <w:tcMar>
              <w:left w:w="28" w:type="dxa"/>
              <w:right w:w="28" w:type="dxa"/>
            </w:tcMar>
            <w:vAlign w:val="center"/>
          </w:tcPr>
          <w:p>
            <w:pPr>
              <w:pStyle w:val="0"/>
              <w:jc w:val="center"/>
              <w:rPr>
                <w:rFonts w:hint="default"/>
              </w:rPr>
            </w:pPr>
          </w:p>
        </w:tc>
        <w:tc>
          <w:tcPr>
            <w:tcW w:w="6954" w:type="dxa"/>
            <w:gridSpan w:val="15"/>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トイレ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　　　　　　　　　　　　　　　　　　）</w:t>
            </w:r>
          </w:p>
        </w:tc>
      </w:tr>
      <w:tr>
        <w:trPr>
          <w:trHeight w:val="283" w:hRule="atLeast"/>
        </w:trPr>
        <w:tc>
          <w:tcPr>
            <w:tcW w:w="670" w:type="dxa"/>
            <w:vMerge w:val="restart"/>
            <w:tcMar>
              <w:left w:w="28" w:type="dxa"/>
              <w:right w:w="28" w:type="dxa"/>
            </w:tcMar>
            <w:textDirection w:val="tbRlV"/>
            <w:vAlign w:val="center"/>
          </w:tcPr>
          <w:p>
            <w:pPr>
              <w:pStyle w:val="0"/>
              <w:ind w:right="113"/>
              <w:jc w:val="center"/>
              <w:rPr>
                <w:rFonts w:hint="default" w:ascii="AR P教科書体M" w:hAnsi="AR P教科書体M" w:eastAsia="AR P教科書体M"/>
                <w:highlight w:val="none"/>
              </w:rPr>
            </w:pPr>
            <w:r>
              <w:rPr>
                <w:rFonts w:hint="eastAsia" w:ascii="AR P教科書体M" w:hAnsi="AR P教科書体M" w:eastAsia="AR P教科書体M"/>
                <w:highlight w:val="none"/>
              </w:rPr>
              <w:t>設備の状況</w:t>
            </w:r>
          </w:p>
        </w:tc>
        <w:tc>
          <w:tcPr>
            <w:tcW w:w="1336"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電　　気</w:t>
            </w:r>
          </w:p>
        </w:tc>
        <w:tc>
          <w:tcPr>
            <w:tcW w:w="8085" w:type="dxa"/>
            <w:gridSpan w:val="16"/>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引込み済み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　　　　　　　　　　　　　　　　　　　　　）</w:t>
            </w:r>
          </w:p>
        </w:tc>
      </w:tr>
      <w:tr>
        <w:trPr>
          <w:trHeight w:val="283"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ガ　　ス</w:t>
            </w:r>
          </w:p>
        </w:tc>
        <w:tc>
          <w:tcPr>
            <w:tcW w:w="8085" w:type="dxa"/>
            <w:gridSpan w:val="16"/>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都市ガス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プロパンガス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w:t>
            </w:r>
          </w:p>
        </w:tc>
      </w:tr>
      <w:tr>
        <w:trPr>
          <w:trHeight w:val="283"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風　　呂</w:t>
            </w:r>
          </w:p>
        </w:tc>
        <w:tc>
          <w:tcPr>
            <w:tcW w:w="8085" w:type="dxa"/>
            <w:gridSpan w:val="16"/>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ガス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灯油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電気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　　　　　　　　　　　　　　　）</w:t>
            </w:r>
          </w:p>
        </w:tc>
      </w:tr>
      <w:tr>
        <w:trPr>
          <w:trHeight w:val="283" w:hRule="atLeast"/>
        </w:trPr>
        <w:tc>
          <w:tcPr>
            <w:tcW w:w="670" w:type="dxa"/>
            <w:vMerge w:val="continue"/>
            <w:tcMar>
              <w:left w:w="28" w:type="dxa"/>
              <w:right w:w="28" w:type="dxa"/>
            </w:tcMar>
            <w:textDirection w:val="tbRlV"/>
            <w:vAlign w:val="top"/>
          </w:tcPr>
          <w:p>
            <w:pPr>
              <w:pStyle w:val="0"/>
              <w:ind w:right="113"/>
              <w:rPr>
                <w:rFonts w:hint="default"/>
              </w:rPr>
            </w:pPr>
          </w:p>
        </w:tc>
        <w:tc>
          <w:tcPr>
            <w:tcW w:w="1336" w:type="dxa"/>
            <w:tcMar>
              <w:left w:w="28" w:type="dxa"/>
              <w:right w:w="2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水　　道</w:t>
            </w:r>
          </w:p>
        </w:tc>
        <w:tc>
          <w:tcPr>
            <w:tcW w:w="8085" w:type="dxa"/>
            <w:gridSpan w:val="16"/>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上水道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　　　　　　　　　　　　　　　　　　　　　　　）</w:t>
            </w:r>
          </w:p>
        </w:tc>
      </w:tr>
      <w:tr>
        <w:trPr>
          <w:cantSplit/>
          <w:trHeight w:val="283" w:hRule="atLeast"/>
        </w:trPr>
        <w:tc>
          <w:tcPr>
            <w:tcW w:w="670" w:type="dxa"/>
            <w:vMerge w:val="continue"/>
            <w:tcMar>
              <w:left w:w="28" w:type="dxa"/>
              <w:right w:w="28" w:type="dxa"/>
            </w:tcMar>
            <w:textDirection w:val="tbRlV"/>
            <w:vAlign w:val="center"/>
          </w:tcPr>
          <w:p>
            <w:pPr>
              <w:pStyle w:val="0"/>
              <w:jc w:val="right"/>
              <w:rPr>
                <w:rFonts w:hint="default" w:asciiTheme="minorEastAsia" w:hAnsiTheme="minorEastAsia" w:eastAsiaTheme="minorEastAsia"/>
              </w:rPr>
            </w:pPr>
          </w:p>
        </w:tc>
        <w:tc>
          <w:tcPr>
            <w:tcW w:w="1336" w:type="dxa"/>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kern w:val="0"/>
                <w:highlight w:val="none"/>
              </w:rPr>
              <w:t>下</w:t>
            </w:r>
            <w:r>
              <w:rPr>
                <w:rFonts w:hint="eastAsia" w:ascii="AR P教科書体M" w:hAnsi="AR P教科書体M" w:eastAsia="AR P教科書体M"/>
                <w:kern w:val="0"/>
                <w:highlight w:val="none"/>
              </w:rPr>
              <w:t xml:space="preserve"> </w:t>
            </w:r>
            <w:r>
              <w:rPr>
                <w:rFonts w:hint="eastAsia" w:ascii="AR P教科書体M" w:hAnsi="AR P教科書体M" w:eastAsia="AR P教科書体M"/>
                <w:kern w:val="0"/>
                <w:highlight w:val="none"/>
              </w:rPr>
              <w:t>水</w:t>
            </w:r>
            <w:r>
              <w:rPr>
                <w:rFonts w:hint="eastAsia" w:ascii="AR P教科書体M" w:hAnsi="AR P教科書体M" w:eastAsia="AR P教科書体M"/>
                <w:kern w:val="0"/>
                <w:highlight w:val="none"/>
              </w:rPr>
              <w:t xml:space="preserve"> </w:t>
            </w:r>
            <w:r>
              <w:rPr>
                <w:rFonts w:hint="eastAsia" w:ascii="AR P教科書体M" w:hAnsi="AR P教科書体M" w:eastAsia="AR P教科書体M"/>
                <w:kern w:val="0"/>
                <w:highlight w:val="none"/>
              </w:rPr>
              <w:t>道</w:t>
            </w:r>
          </w:p>
        </w:tc>
        <w:tc>
          <w:tcPr>
            <w:tcW w:w="8085" w:type="dxa"/>
            <w:gridSpan w:val="16"/>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下水道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単独浄化槽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合併浄化槽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その他（　　　　　　　　）</w:t>
            </w:r>
          </w:p>
        </w:tc>
      </w:tr>
      <w:tr>
        <w:trPr>
          <w:cantSplit/>
          <w:trHeight w:val="283" w:hRule="atLeast"/>
        </w:trPr>
        <w:tc>
          <w:tcPr>
            <w:tcW w:w="670" w:type="dxa"/>
            <w:vMerge w:val="continue"/>
            <w:tcMar>
              <w:left w:w="28" w:type="dxa"/>
              <w:right w:w="28" w:type="dxa"/>
            </w:tcMar>
            <w:textDirection w:val="tbRlV"/>
            <w:vAlign w:val="center"/>
          </w:tcPr>
          <w:p>
            <w:pPr>
              <w:pStyle w:val="0"/>
              <w:jc w:val="right"/>
              <w:rPr>
                <w:rFonts w:hint="default" w:asciiTheme="minorEastAsia" w:hAnsiTheme="minorEastAsia" w:eastAsiaTheme="minorEastAsia"/>
              </w:rPr>
            </w:pPr>
          </w:p>
        </w:tc>
        <w:tc>
          <w:tcPr>
            <w:tcW w:w="1336" w:type="dxa"/>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kern w:val="0"/>
                <w:highlight w:val="none"/>
              </w:rPr>
              <w:t>ト</w:t>
            </w:r>
            <w:r>
              <w:rPr>
                <w:rFonts w:hint="eastAsia" w:ascii="AR P教科書体M" w:hAnsi="AR P教科書体M" w:eastAsia="AR P教科書体M"/>
                <w:kern w:val="0"/>
                <w:highlight w:val="none"/>
              </w:rPr>
              <w:t xml:space="preserve"> </w:t>
            </w:r>
            <w:r>
              <w:rPr>
                <w:rFonts w:hint="eastAsia" w:ascii="AR P教科書体M" w:hAnsi="AR P教科書体M" w:eastAsia="AR P教科書体M"/>
                <w:kern w:val="0"/>
                <w:highlight w:val="none"/>
              </w:rPr>
              <w:t>イ</w:t>
            </w:r>
            <w:r>
              <w:rPr>
                <w:rFonts w:hint="eastAsia" w:ascii="AR P教科書体M" w:hAnsi="AR P教科書体M" w:eastAsia="AR P教科書体M"/>
                <w:kern w:val="0"/>
                <w:highlight w:val="none"/>
              </w:rPr>
              <w:t xml:space="preserve"> </w:t>
            </w:r>
            <w:r>
              <w:rPr>
                <w:rFonts w:hint="eastAsia" w:ascii="AR P教科書体M" w:hAnsi="AR P教科書体M" w:eastAsia="AR P教科書体M"/>
                <w:kern w:val="0"/>
                <w:highlight w:val="none"/>
              </w:rPr>
              <w:t>レ</w:t>
            </w:r>
          </w:p>
        </w:tc>
        <w:tc>
          <w:tcPr>
            <w:tcW w:w="8085" w:type="dxa"/>
            <w:gridSpan w:val="16"/>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水洗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汲取り　／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和（　　　階）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洋（　　　階）</w:t>
            </w:r>
          </w:p>
        </w:tc>
      </w:tr>
      <w:tr>
        <w:trPr>
          <w:cantSplit/>
          <w:trHeight w:val="283" w:hRule="atLeast"/>
        </w:trPr>
        <w:tc>
          <w:tcPr>
            <w:tcW w:w="670" w:type="dxa"/>
            <w:vMerge w:val="continue"/>
            <w:tcMar>
              <w:left w:w="28" w:type="dxa"/>
              <w:right w:w="28" w:type="dxa"/>
            </w:tcMar>
            <w:textDirection w:val="tbRlV"/>
            <w:vAlign w:val="center"/>
          </w:tcPr>
          <w:p>
            <w:pPr>
              <w:pStyle w:val="0"/>
              <w:jc w:val="right"/>
              <w:rPr>
                <w:rFonts w:hint="default" w:asciiTheme="minorEastAsia" w:hAnsiTheme="minorEastAsia" w:eastAsiaTheme="minorEastAsia"/>
              </w:rPr>
            </w:pPr>
          </w:p>
        </w:tc>
        <w:tc>
          <w:tcPr>
            <w:tcW w:w="13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車　　庫</w:t>
            </w:r>
          </w:p>
        </w:tc>
        <w:tc>
          <w:tcPr>
            <w:tcW w:w="3127"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有（　　　台）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無</w:t>
            </w:r>
          </w:p>
        </w:tc>
        <w:tc>
          <w:tcPr>
            <w:tcW w:w="15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物　置</w:t>
            </w:r>
          </w:p>
        </w:tc>
        <w:tc>
          <w:tcPr>
            <w:tcW w:w="339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有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無</w:t>
            </w:r>
          </w:p>
        </w:tc>
      </w:tr>
      <w:tr>
        <w:trPr>
          <w:cantSplit/>
          <w:trHeight w:val="283" w:hRule="atLeast"/>
        </w:trPr>
        <w:tc>
          <w:tcPr>
            <w:tcW w:w="670" w:type="dxa"/>
            <w:vMerge w:val="continue"/>
            <w:tcMar>
              <w:left w:w="28" w:type="dxa"/>
              <w:right w:w="28" w:type="dxa"/>
            </w:tcMar>
            <w:textDirection w:val="tbRlV"/>
            <w:vAlign w:val="center"/>
          </w:tcPr>
          <w:p>
            <w:pPr>
              <w:pStyle w:val="0"/>
              <w:jc w:val="right"/>
              <w:rPr>
                <w:rFonts w:hint="default" w:asciiTheme="minorEastAsia" w:hAnsiTheme="minorEastAsia" w:eastAsiaTheme="minorEastAsia"/>
              </w:rPr>
            </w:pPr>
          </w:p>
        </w:tc>
        <w:tc>
          <w:tcPr>
            <w:tcW w:w="1336" w:type="dxa"/>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庭</w:t>
            </w:r>
          </w:p>
        </w:tc>
        <w:tc>
          <w:tcPr>
            <w:tcW w:w="3127" w:type="dxa"/>
            <w:gridSpan w:val="6"/>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有（　　　㎡）　□</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無</w:t>
            </w:r>
          </w:p>
        </w:tc>
        <w:tc>
          <w:tcPr>
            <w:tcW w:w="1561" w:type="dxa"/>
            <w:gridSpan w:val="5"/>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その他</w:t>
            </w:r>
          </w:p>
        </w:tc>
        <w:tc>
          <w:tcPr>
            <w:tcW w:w="3397" w:type="dxa"/>
            <w:gridSpan w:val="5"/>
            <w:vAlign w:val="top"/>
          </w:tcPr>
          <w:p>
            <w:pPr>
              <w:pStyle w:val="0"/>
              <w:rPr>
                <w:rFonts w:hint="default" w:ascii="AR P教科書体M" w:hAnsi="AR P教科書体M" w:eastAsia="AR P教科書体M"/>
                <w:highlight w:val="none"/>
              </w:rPr>
            </w:pPr>
          </w:p>
        </w:tc>
      </w:tr>
      <w:tr>
        <w:trPr>
          <w:cantSplit/>
          <w:trHeight w:val="283" w:hRule="atLeast"/>
        </w:trPr>
        <w:tc>
          <w:tcPr>
            <w:tcW w:w="670" w:type="dxa"/>
            <w:vMerge w:val="restart"/>
            <w:tcMar>
              <w:left w:w="28" w:type="dxa"/>
              <w:right w:w="28" w:type="dxa"/>
            </w:tcMar>
            <w:textDirection w:val="tbRlV"/>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spacing w:val="26"/>
                <w:kern w:val="0"/>
                <w:highlight w:val="none"/>
                <w:fitText w:val="1120" w:id="10"/>
              </w:rPr>
              <w:t>主要施</w:t>
            </w:r>
            <w:r>
              <w:rPr>
                <w:rFonts w:hint="eastAsia" w:ascii="AR P教科書体M" w:hAnsi="AR P教科書体M" w:eastAsia="AR P教科書体M"/>
                <w:spacing w:val="2"/>
                <w:kern w:val="0"/>
                <w:highlight w:val="none"/>
                <w:fitText w:val="1120" w:id="10"/>
              </w:rPr>
              <w:t>設</w:t>
            </w:r>
          </w:p>
          <w:p>
            <w:pPr>
              <w:pStyle w:val="0"/>
              <w:jc w:val="center"/>
              <w:rPr>
                <w:rFonts w:hint="default" w:ascii="AR P教科書体M" w:hAnsi="AR P教科書体M" w:eastAsia="AR P教科書体M"/>
                <w:highlight w:val="none"/>
              </w:rPr>
            </w:pPr>
            <w:r>
              <w:rPr>
                <w:rFonts w:hint="eastAsia" w:ascii="AR P教科書体M" w:hAnsi="AR P教科書体M" w:eastAsia="AR P教科書体M"/>
                <w:kern w:val="0"/>
                <w:highlight w:val="none"/>
              </w:rPr>
              <w:t>までの距離</w:t>
            </w:r>
          </w:p>
        </w:tc>
        <w:tc>
          <w:tcPr>
            <w:tcW w:w="1336" w:type="dxa"/>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駅</w:t>
            </w:r>
          </w:p>
        </w:tc>
        <w:tc>
          <w:tcPr>
            <w:tcW w:w="1562"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565" w:type="dxa"/>
            <w:gridSpan w:val="4"/>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バス停</w:t>
            </w:r>
          </w:p>
        </w:tc>
        <w:tc>
          <w:tcPr>
            <w:tcW w:w="1561" w:type="dxa"/>
            <w:gridSpan w:val="5"/>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783" w:type="dxa"/>
            <w:gridSpan w:val="3"/>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市役所</w:t>
            </w:r>
          </w:p>
        </w:tc>
        <w:tc>
          <w:tcPr>
            <w:tcW w:w="1614"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r>
      <w:tr>
        <w:trPr>
          <w:cantSplit/>
          <w:trHeight w:val="283" w:hRule="atLeast"/>
        </w:trPr>
        <w:tc>
          <w:tcPr>
            <w:tcW w:w="670" w:type="dxa"/>
            <w:vMerge w:val="continue"/>
            <w:tcMar>
              <w:left w:w="28" w:type="dxa"/>
              <w:right w:w="28" w:type="dxa"/>
            </w:tcMar>
            <w:textDirection w:val="tbRlV"/>
            <w:vAlign w:val="center"/>
          </w:tcPr>
          <w:p>
            <w:pPr>
              <w:pStyle w:val="0"/>
              <w:jc w:val="center"/>
              <w:rPr>
                <w:rFonts w:hint="default"/>
              </w:rPr>
            </w:pPr>
          </w:p>
        </w:tc>
        <w:tc>
          <w:tcPr>
            <w:tcW w:w="1336" w:type="dxa"/>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病院</w:t>
            </w:r>
          </w:p>
        </w:tc>
        <w:tc>
          <w:tcPr>
            <w:tcW w:w="1562"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565" w:type="dxa"/>
            <w:gridSpan w:val="4"/>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消防署</w:t>
            </w:r>
          </w:p>
        </w:tc>
        <w:tc>
          <w:tcPr>
            <w:tcW w:w="1561" w:type="dxa"/>
            <w:gridSpan w:val="5"/>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783" w:type="dxa"/>
            <w:gridSpan w:val="3"/>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警察署</w:t>
            </w:r>
          </w:p>
        </w:tc>
        <w:tc>
          <w:tcPr>
            <w:tcW w:w="1614"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r>
      <w:tr>
        <w:trPr>
          <w:cantSplit/>
          <w:trHeight w:val="283" w:hRule="atLeast"/>
        </w:trPr>
        <w:tc>
          <w:tcPr>
            <w:tcW w:w="670" w:type="dxa"/>
            <w:vMerge w:val="continue"/>
            <w:tcMar>
              <w:left w:w="28" w:type="dxa"/>
              <w:right w:w="28" w:type="dxa"/>
            </w:tcMar>
            <w:textDirection w:val="tbRlV"/>
            <w:vAlign w:val="center"/>
          </w:tcPr>
          <w:p>
            <w:pPr>
              <w:pStyle w:val="0"/>
              <w:rPr>
                <w:rFonts w:hint="default"/>
              </w:rPr>
            </w:pPr>
          </w:p>
        </w:tc>
        <w:tc>
          <w:tcPr>
            <w:tcW w:w="1336" w:type="dxa"/>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郵便局</w:t>
            </w:r>
          </w:p>
        </w:tc>
        <w:tc>
          <w:tcPr>
            <w:tcW w:w="1562"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565" w:type="dxa"/>
            <w:gridSpan w:val="4"/>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保育園</w:t>
            </w:r>
          </w:p>
        </w:tc>
        <w:tc>
          <w:tcPr>
            <w:tcW w:w="1561" w:type="dxa"/>
            <w:gridSpan w:val="5"/>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783" w:type="dxa"/>
            <w:gridSpan w:val="3"/>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小学校</w:t>
            </w:r>
          </w:p>
        </w:tc>
        <w:tc>
          <w:tcPr>
            <w:tcW w:w="1614"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r>
      <w:tr>
        <w:trPr>
          <w:cantSplit/>
          <w:trHeight w:val="283" w:hRule="atLeast"/>
        </w:trPr>
        <w:tc>
          <w:tcPr>
            <w:tcW w:w="670" w:type="dxa"/>
            <w:vMerge w:val="continue"/>
            <w:tcMar>
              <w:left w:w="28" w:type="dxa"/>
              <w:right w:w="28" w:type="dxa"/>
            </w:tcMar>
            <w:textDirection w:val="tbRlV"/>
            <w:vAlign w:val="center"/>
          </w:tcPr>
          <w:p>
            <w:pPr>
              <w:pStyle w:val="0"/>
              <w:rPr>
                <w:rFonts w:hint="default"/>
              </w:rPr>
            </w:pPr>
          </w:p>
        </w:tc>
        <w:tc>
          <w:tcPr>
            <w:tcW w:w="1336" w:type="dxa"/>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中学校</w:t>
            </w:r>
          </w:p>
        </w:tc>
        <w:tc>
          <w:tcPr>
            <w:tcW w:w="1562"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565" w:type="dxa"/>
            <w:gridSpan w:val="4"/>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スーパー</w:t>
            </w:r>
          </w:p>
        </w:tc>
        <w:tc>
          <w:tcPr>
            <w:tcW w:w="1561" w:type="dxa"/>
            <w:gridSpan w:val="5"/>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783" w:type="dxa"/>
            <w:gridSpan w:val="3"/>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r>
              <w:rPr>
                <w:rFonts w:hint="eastAsia" w:ascii="AR P教科書体M" w:hAnsi="AR P教科書体M" w:eastAsia="AR P教科書体M"/>
                <w:highlight w:val="none"/>
              </w:rPr>
              <w:t xml:space="preserve"> </w:t>
            </w:r>
            <w:r>
              <w:rPr>
                <w:rFonts w:hint="eastAsia" w:ascii="AR P教科書体M" w:hAnsi="AR P教科書体M" w:eastAsia="AR P教科書体M"/>
                <w:highlight w:val="none"/>
              </w:rPr>
              <w:t>公園</w:t>
            </w:r>
          </w:p>
        </w:tc>
        <w:tc>
          <w:tcPr>
            <w:tcW w:w="1614"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r>
      <w:tr>
        <w:trPr>
          <w:cantSplit/>
          <w:trHeight w:val="283" w:hRule="atLeast"/>
        </w:trPr>
        <w:tc>
          <w:tcPr>
            <w:tcW w:w="670" w:type="dxa"/>
            <w:vMerge w:val="continue"/>
            <w:tcMar>
              <w:left w:w="28" w:type="dxa"/>
              <w:right w:w="28" w:type="dxa"/>
            </w:tcMar>
            <w:textDirection w:val="tbRlV"/>
            <w:vAlign w:val="center"/>
          </w:tcPr>
          <w:p>
            <w:pPr>
              <w:pStyle w:val="0"/>
              <w:rPr>
                <w:rFonts w:hint="default"/>
              </w:rPr>
            </w:pPr>
          </w:p>
        </w:tc>
        <w:tc>
          <w:tcPr>
            <w:tcW w:w="1336" w:type="dxa"/>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562"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565" w:type="dxa"/>
            <w:gridSpan w:val="4"/>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561" w:type="dxa"/>
            <w:gridSpan w:val="5"/>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783" w:type="dxa"/>
            <w:gridSpan w:val="3"/>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w:t>
            </w:r>
          </w:p>
        </w:tc>
        <w:tc>
          <w:tcPr>
            <w:tcW w:w="1614" w:type="dxa"/>
            <w:gridSpan w:val="2"/>
            <w:vAlign w:val="center"/>
          </w:tcPr>
          <w:p>
            <w:pPr>
              <w:pStyle w:val="0"/>
              <w:jc w:val="right"/>
              <w:rPr>
                <w:rFonts w:hint="default" w:ascii="AR P教科書体M" w:hAnsi="AR P教科書体M" w:eastAsia="AR P教科書体M"/>
                <w:highlight w:val="none"/>
              </w:rPr>
            </w:pPr>
            <w:r>
              <w:rPr>
                <w:rFonts w:hint="eastAsia" w:ascii="AR P教科書体M" w:hAnsi="AR P教科書体M" w:eastAsia="AR P教科書体M"/>
                <w:highlight w:val="none"/>
              </w:rPr>
              <w:t>㎞</w:t>
            </w:r>
          </w:p>
        </w:tc>
      </w:tr>
      <w:tr>
        <w:trPr>
          <w:cantSplit/>
          <w:trHeight w:val="283" w:hRule="atLeast"/>
        </w:trPr>
        <w:tc>
          <w:tcPr>
            <w:tcW w:w="670" w:type="dxa"/>
            <w:tcMar>
              <w:left w:w="28" w:type="dxa"/>
              <w:right w:w="28" w:type="dxa"/>
            </w:tcMar>
            <w:textDirection w:val="tbRlV"/>
            <w:vAlign w:val="center"/>
          </w:tcPr>
          <w:p>
            <w:pPr>
              <w:pStyle w:val="0"/>
              <w:rPr>
                <w:rFonts w:hint="default" w:ascii="AR P教科書体M" w:hAnsi="AR P教科書体M" w:eastAsia="AR P教科書体M"/>
                <w:highlight w:val="none"/>
              </w:rPr>
            </w:pPr>
          </w:p>
        </w:tc>
        <w:tc>
          <w:tcPr>
            <w:tcW w:w="1336" w:type="dxa"/>
            <w:vAlign w:val="center"/>
          </w:tcPr>
          <w:p>
            <w:pPr>
              <w:pStyle w:val="0"/>
              <w:rPr>
                <w:rFonts w:hint="default" w:ascii="AR P教科書体M" w:hAnsi="AR P教科書体M" w:eastAsia="AR P教科書体M"/>
                <w:highlight w:val="none"/>
              </w:rPr>
            </w:pPr>
          </w:p>
        </w:tc>
        <w:tc>
          <w:tcPr>
            <w:tcW w:w="1562" w:type="dxa"/>
            <w:gridSpan w:val="2"/>
            <w:vAlign w:val="center"/>
          </w:tcPr>
          <w:p>
            <w:pPr>
              <w:pStyle w:val="0"/>
              <w:rPr>
                <w:rFonts w:hint="default" w:ascii="AR P教科書体M" w:hAnsi="AR P教科書体M" w:eastAsia="AR P教科書体M"/>
                <w:highlight w:val="none"/>
              </w:rPr>
            </w:pPr>
          </w:p>
        </w:tc>
        <w:tc>
          <w:tcPr>
            <w:tcW w:w="1565" w:type="dxa"/>
            <w:gridSpan w:val="4"/>
            <w:vAlign w:val="center"/>
          </w:tcPr>
          <w:p>
            <w:pPr>
              <w:pStyle w:val="0"/>
              <w:rPr>
                <w:rFonts w:hint="default" w:ascii="AR P教科書体M" w:hAnsi="AR P教科書体M" w:eastAsia="AR P教科書体M"/>
                <w:highlight w:val="none"/>
              </w:rPr>
            </w:pPr>
          </w:p>
        </w:tc>
        <w:tc>
          <w:tcPr>
            <w:tcW w:w="1561" w:type="dxa"/>
            <w:gridSpan w:val="5"/>
            <w:vAlign w:val="center"/>
          </w:tcPr>
          <w:p>
            <w:pPr>
              <w:pStyle w:val="0"/>
              <w:rPr>
                <w:rFonts w:hint="default" w:ascii="AR P教科書体M" w:hAnsi="AR P教科書体M" w:eastAsia="AR P教科書体M"/>
                <w:highlight w:val="none"/>
              </w:rPr>
            </w:pPr>
          </w:p>
        </w:tc>
        <w:tc>
          <w:tcPr>
            <w:tcW w:w="1783" w:type="dxa"/>
            <w:gridSpan w:val="3"/>
            <w:vAlign w:val="center"/>
          </w:tcPr>
          <w:p>
            <w:pPr>
              <w:pStyle w:val="0"/>
              <w:rPr>
                <w:rFonts w:hint="default" w:ascii="AR P教科書体M" w:hAnsi="AR P教科書体M" w:eastAsia="AR P教科書体M"/>
                <w:highlight w:val="none"/>
              </w:rPr>
            </w:pPr>
          </w:p>
        </w:tc>
        <w:tc>
          <w:tcPr>
            <w:tcW w:w="1614" w:type="dxa"/>
            <w:gridSpan w:val="2"/>
            <w:vAlign w:val="center"/>
          </w:tcPr>
          <w:p>
            <w:pPr>
              <w:pStyle w:val="0"/>
              <w:rPr>
                <w:rFonts w:hint="default" w:ascii="AR P教科書体M" w:hAnsi="AR P教科書体M" w:eastAsia="AR P教科書体M"/>
                <w:highlight w:val="none"/>
              </w:rPr>
            </w:pPr>
          </w:p>
        </w:tc>
      </w:tr>
      <w:tr>
        <w:trPr>
          <w:gridAfter w:val="1"/>
          <w:wAfter w:w="15" w:type="dxa"/>
          <w:trHeight w:val="273" w:hRule="atLeast"/>
        </w:trPr>
        <w:tc>
          <w:tcPr>
            <w:tcW w:w="499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位置図（別紙可）</w:t>
            </w:r>
            <w:r>
              <w:rPr>
                <w:rFonts w:hint="eastAsia" w:ascii="AR P教科書体M" w:hAnsi="AR P教科書体M" w:eastAsia="AR P教科書体M"/>
                <w:kern w:val="0"/>
                <w:sz w:val="18"/>
                <w:highlight w:val="none"/>
              </w:rPr>
              <w:t>※目印となる建物、道路、河川等を記入</w:t>
            </w:r>
          </w:p>
        </w:tc>
        <w:tc>
          <w:tcPr>
            <w:tcW w:w="5082"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間取図（別紙可）</w:t>
            </w:r>
            <w:r>
              <w:rPr>
                <w:rFonts w:hint="eastAsia" w:ascii="AR P教科書体M" w:hAnsi="AR P教科書体M" w:eastAsia="AR P教科書体M"/>
                <w:sz w:val="18"/>
                <w:highlight w:val="none"/>
              </w:rPr>
              <w:t>※</w:t>
            </w:r>
            <w:r>
              <w:rPr>
                <w:rFonts w:hint="eastAsia" w:ascii="AR P教科書体M" w:hAnsi="AR P教科書体M" w:eastAsia="AR P教科書体M"/>
                <w:kern w:val="0"/>
                <w:sz w:val="18"/>
                <w:highlight w:val="none"/>
              </w:rPr>
              <w:t>平面図等のコピーも可</w:t>
            </w:r>
          </w:p>
        </w:tc>
      </w:tr>
      <w:tr>
        <w:trPr>
          <w:gridAfter w:val="1"/>
          <w:wAfter w:w="15" w:type="dxa"/>
          <w:trHeight w:val="7180" w:hRule="atLeast"/>
        </w:trPr>
        <w:tc>
          <w:tcPr>
            <w:tcW w:w="499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AR P教科書体M" w:hAnsi="AR P教科書体M" w:eastAsia="AR P教科書体M"/>
                <w:highlight w:val="none"/>
              </w:rPr>
            </w:pPr>
          </w:p>
        </w:tc>
        <w:tc>
          <w:tcPr>
            <w:tcW w:w="5082"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AR P教科書体M" w:hAnsi="AR P教科書体M" w:eastAsia="AR P教科書体M"/>
                <w:highlight w:val="none"/>
              </w:rPr>
            </w:pPr>
          </w:p>
        </w:tc>
      </w:tr>
      <w:tr>
        <w:trPr>
          <w:gridAfter w:val="1"/>
          <w:wAfter w:w="15" w:type="dxa"/>
          <w:trHeight w:val="336" w:hRule="atLeast"/>
        </w:trPr>
        <w:tc>
          <w:tcPr>
            <w:tcW w:w="10076" w:type="dxa"/>
            <w:gridSpan w:val="17"/>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指定業者（媒介業者）希望欄</w:t>
            </w:r>
          </w:p>
        </w:tc>
      </w:tr>
      <w:tr>
        <w:trPr>
          <w:gridAfter w:val="1"/>
          <w:wAfter w:w="15" w:type="dxa"/>
          <w:trHeight w:val="367" w:hRule="atLeast"/>
        </w:trPr>
        <w:tc>
          <w:tcPr>
            <w:tcW w:w="10076" w:type="dxa"/>
            <w:gridSpan w:val="1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AR P教科書体M" w:hAnsi="AR P教科書体M" w:eastAsia="AR P教科書体M"/>
                <w:sz w:val="22"/>
                <w:highlight w:val="none"/>
              </w:rPr>
            </w:pPr>
            <w:r>
              <w:rPr>
                <w:rFonts w:hint="eastAsia"/>
                <w:sz w:val="22"/>
                <w:highlight w:val="none"/>
              </w:rPr>
              <mc:AlternateContent>
                <mc:Choice Requires="wps">
                  <w:drawing>
                    <wp:anchor distT="0" distB="0" distL="114300" distR="114300" simplePos="0" relativeHeight="2" behindDoc="0" locked="0" layoutInCell="1" hidden="0" allowOverlap="1">
                      <wp:simplePos x="0" y="0"/>
                      <wp:positionH relativeFrom="column">
                        <wp:posOffset>1334135</wp:posOffset>
                      </wp:positionH>
                      <wp:positionV relativeFrom="paragraph">
                        <wp:posOffset>45085</wp:posOffset>
                      </wp:positionV>
                      <wp:extent cx="4838700" cy="152400"/>
                      <wp:effectExtent l="635" t="635" r="29845" b="10795"/>
                      <wp:wrapNone/>
                      <wp:docPr id="1026" name="AutoShape 12"/>
                      <a:graphic xmlns:a="http://schemas.openxmlformats.org/drawingml/2006/main">
                        <a:graphicData uri="http://schemas.microsoft.com/office/word/2010/wordprocessingShape">
                          <wps:wsp>
                            <wps:cNvPr id="1026" name="AutoShape 12"/>
                            <wps:cNvSpPr>
                              <a:spLocks noChangeArrowheads="1"/>
                            </wps:cNvSpPr>
                            <wps:spPr>
                              <a:xfrm>
                                <a:off x="0" y="0"/>
                                <a:ext cx="4838700" cy="15240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style="mso-wrap-distance-right:9pt;mso-wrap-distance-bottom:0pt;margin-top:3.55pt;mso-position-vertical-relative:text;mso-position-horizontal-relative:text;position:absolute;height:12pt;mso-wrap-distance-top:0pt;width:381pt;mso-wrap-distance-left:9pt;margin-left:105.05pt;z-index:2;" o:spid="_x0000_s1026"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ascii="AR P教科書体M" w:hAnsi="AR P教科書体M" w:eastAsia="AR P教科書体M"/>
                <w:sz w:val="22"/>
                <w:highlight w:val="none"/>
              </w:rPr>
              <w:t>□希望あり　業者名</w:t>
            </w:r>
          </w:p>
        </w:tc>
      </w:tr>
      <w:tr>
        <w:trPr>
          <w:gridAfter w:val="1"/>
          <w:wAfter w:w="15" w:type="dxa"/>
          <w:trHeight w:val="389" w:hRule="atLeast"/>
        </w:trPr>
        <w:tc>
          <w:tcPr>
            <w:tcW w:w="10076" w:type="dxa"/>
            <w:gridSpan w:val="17"/>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AR P教科書体M" w:hAnsi="AR P教科書体M" w:eastAsia="AR P教科書体M"/>
                <w:sz w:val="22"/>
                <w:highlight w:val="none"/>
              </w:rPr>
            </w:pPr>
            <w:r>
              <w:rPr>
                <w:rFonts w:hint="eastAsia" w:ascii="AR P教科書体M" w:hAnsi="AR P教科書体M" w:eastAsia="AR P教科書体M"/>
                <w:sz w:val="22"/>
                <w:highlight w:val="none"/>
              </w:rPr>
              <w:t>□希望なし　業者指定は委任する</w:t>
            </w:r>
            <w:r>
              <w:rPr>
                <w:rFonts w:hint="eastAsia" w:asciiTheme="minorEastAsia" w:hAnsiTheme="minorEastAsia" w:eastAsiaTheme="minorEastAsia"/>
                <w:sz w:val="22"/>
                <w:highlight w:val="none"/>
              </w:rPr>
              <w:t>。</w:t>
            </w:r>
          </w:p>
        </w:tc>
      </w:tr>
      <w:tr>
        <w:trPr>
          <w:gridAfter w:val="1"/>
          <w:wAfter w:w="15" w:type="dxa"/>
          <w:trHeight w:val="283" w:hRule="atLeast"/>
        </w:trPr>
        <w:tc>
          <w:tcPr>
            <w:tcW w:w="10076" w:type="dxa"/>
            <w:gridSpan w:val="17"/>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特記事項</w:t>
            </w:r>
          </w:p>
        </w:tc>
      </w:tr>
      <w:tr>
        <w:trPr>
          <w:gridAfter w:val="1"/>
          <w:wAfter w:w="15" w:type="dxa"/>
          <w:trHeight w:val="1380" w:hRule="atLeast"/>
        </w:trPr>
        <w:tc>
          <w:tcPr>
            <w:tcW w:w="10076" w:type="dxa"/>
            <w:gridSpan w:val="17"/>
            <w:vAlign w:val="top"/>
          </w:tcPr>
          <w:p>
            <w:pPr>
              <w:pStyle w:val="0"/>
              <w:rPr>
                <w:rFonts w:hint="default" w:ascii="AR P教科書体M" w:hAnsi="AR P教科書体M" w:eastAsia="AR P教科書体M"/>
                <w:sz w:val="18"/>
                <w:highlight w:val="none"/>
              </w:rPr>
            </w:pPr>
            <w:r>
              <w:rPr>
                <w:rFonts w:hint="eastAsia" w:ascii="AR P教科書体M" w:hAnsi="AR P教科書体M" w:eastAsia="AR P教科書体M"/>
                <w:sz w:val="18"/>
                <w:highlight w:val="none"/>
              </w:rPr>
              <w:t>例）ﾘﾌｫｰﾑの有無、瑕疵の有無（</w:t>
            </w:r>
            <w:r>
              <w:rPr>
                <w:rFonts w:hint="eastAsia" w:ascii="AR P教科書体M" w:hAnsi="AR P教科書体M" w:eastAsia="AR P教科書体M"/>
                <w:sz w:val="18"/>
                <w:highlight w:val="none"/>
              </w:rPr>
              <w:fldChar w:fldCharType="begin"/>
            </w:r>
            <w:r>
              <w:rPr>
                <w:rFonts w:hint="eastAsia" w:ascii="AR P教科書体M" w:hAnsi="AR P教科書体M" w:eastAsia="AR P教科書体M"/>
                <w:sz w:val="18"/>
                <w:highlight w:val="none"/>
              </w:rPr>
              <w:instrText>EQ \* jc2 \* hps9 \o\ad(\s\up 8(</w:instrText>
            </w:r>
            <w:r>
              <w:rPr>
                <w:rFonts w:hint="default" w:ascii="ＭＳ Ｐ明朝" w:hAnsi="ＭＳ Ｐ明朝" w:eastAsia="ＭＳ Ｐ明朝"/>
                <w:sz w:val="9"/>
              </w:rPr>
              <w:instrText>か</w:instrText>
            </w:r>
            <w:r>
              <w:rPr>
                <w:rFonts w:hint="default" w:ascii="ＭＳ Ｐ明朝" w:hAnsi="ＭＳ Ｐ明朝" w:eastAsia="ＭＳ Ｐ明朝"/>
                <w:sz w:val="9"/>
              </w:rPr>
              <w:instrText>し</w:instrText>
            </w:r>
            <w:r>
              <w:rPr>
                <w:rFonts w:hint="eastAsia" w:ascii="AR P教科書体M" w:hAnsi="AR P教科書体M" w:eastAsia="AR P教科書体M"/>
                <w:sz w:val="18"/>
                <w:highlight w:val="none"/>
              </w:rPr>
              <w:instrText>),</w:instrText>
            </w:r>
            <w:r>
              <w:rPr>
                <w:rFonts w:hint="eastAsia" w:ascii="AR P教科書体M" w:hAnsi="AR P教科書体M" w:eastAsia="AR P教科書体M"/>
                <w:sz w:val="18"/>
                <w:highlight w:val="none"/>
              </w:rPr>
              <w:instrText>瑕疵</w:instrText>
            </w:r>
            <w:r>
              <w:rPr>
                <w:rFonts w:hint="eastAsia" w:ascii="AR P教科書体M" w:hAnsi="AR P教科書体M" w:eastAsia="AR P教科書体M"/>
                <w:sz w:val="18"/>
                <w:highlight w:val="none"/>
              </w:rPr>
              <w:instrText>)</w:instrText>
            </w:r>
            <w:r>
              <w:rPr>
                <w:rFonts w:hint="eastAsia" w:ascii="AR P教科書体M" w:hAnsi="AR P教科書体M" w:eastAsia="AR P教科書体M"/>
                <w:sz w:val="18"/>
                <w:highlight w:val="none"/>
              </w:rPr>
              <w:fldChar w:fldCharType="end"/>
            </w:r>
            <w:r>
              <w:rPr>
                <w:rFonts w:hint="eastAsia" w:ascii="AR P教科書体M" w:hAnsi="AR P教科書体M" w:eastAsia="AR P教科書体M"/>
                <w:sz w:val="18"/>
                <w:highlight w:val="none"/>
              </w:rPr>
              <w:t>：構造部分の欠陥や敷地・建物内における事故の有無等、目に見えない欠陥）、ﾍﾟｯﾄ飼育の可否（賃貸のみ）</w:t>
            </w:r>
          </w:p>
          <w:p>
            <w:pPr>
              <w:pStyle w:val="0"/>
              <w:rPr>
                <w:rFonts w:hint="default" w:ascii="AR P教科書体M" w:hAnsi="AR P教科書体M" w:eastAsia="AR P教科書体M"/>
                <w:highlight w:val="none"/>
              </w:rPr>
            </w:pPr>
          </w:p>
        </w:tc>
      </w:tr>
      <w:tr>
        <w:trPr>
          <w:gridAfter w:val="1"/>
          <w:wAfter w:w="15" w:type="dxa"/>
          <w:trHeight w:val="266" w:hRule="atLeast"/>
        </w:trPr>
        <w:tc>
          <w:tcPr>
            <w:tcW w:w="4963" w:type="dxa"/>
            <w:gridSpan w:val="6"/>
            <w:vAlign w:val="top"/>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当物件における市の固定資産税課税情報の閲覧</w:t>
            </w:r>
          </w:p>
        </w:tc>
        <w:tc>
          <w:tcPr>
            <w:tcW w:w="5113" w:type="dxa"/>
            <w:gridSpan w:val="11"/>
            <w:vAlign w:val="top"/>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□同意する</w:t>
            </w:r>
            <w:r>
              <w:rPr>
                <w:rFonts w:hint="eastAsia" w:asciiTheme="minorEastAsia" w:hAnsiTheme="minorEastAsia" w:eastAsiaTheme="minorEastAsia"/>
                <w:highlight w:val="none"/>
              </w:rPr>
              <w:t>。</w:t>
            </w:r>
            <w:r>
              <w:rPr>
                <w:rFonts w:hint="eastAsia" w:ascii="AR P教科書体M" w:hAnsi="AR P教科書体M" w:eastAsia="AR P教科書体M"/>
                <w:highlight w:val="none"/>
              </w:rPr>
              <w:t>　　　□同意しない</w:t>
            </w:r>
            <w:r>
              <w:rPr>
                <w:rFonts w:hint="eastAsia" w:asciiTheme="minorEastAsia" w:hAnsiTheme="minorEastAsia" w:eastAsiaTheme="minorEastAsia"/>
                <w:highlight w:val="none"/>
              </w:rPr>
              <w:t>。</w:t>
            </w:r>
          </w:p>
        </w:tc>
      </w:tr>
    </w:tbl>
    <w:p>
      <w:pPr>
        <w:pStyle w:val="0"/>
        <w:spacing w:line="300" w:lineRule="exact"/>
        <w:jc w:val="left"/>
        <w:rPr>
          <w:rFonts w:hint="default"/>
          <w:sz w:val="22"/>
          <w:highlight w:val="none"/>
        </w:rPr>
      </w:pPr>
    </w:p>
    <w:p>
      <w:pPr>
        <w:pStyle w:val="0"/>
        <w:spacing w:line="300" w:lineRule="exact"/>
        <w:jc w:val="left"/>
        <w:rPr>
          <w:rFonts w:hint="default"/>
          <w:sz w:val="22"/>
          <w:highlight w:val="none"/>
        </w:rPr>
      </w:pPr>
      <w:r>
        <w:rPr>
          <w:rFonts w:hint="eastAsia" w:ascii="AR P教科書体M" w:hAnsi="AR P教科書体M" w:eastAsia="AR P教科書体M"/>
          <w:sz w:val="22"/>
          <w:highlight w:val="none"/>
        </w:rPr>
        <w:t>※抵当権、相続登記その他説明事項等がある場合は、特記事項へ記載してください。なお、記載漏れにより担保責任等が生じた場合、市は一切の責任を負いかねます。</w:t>
      </w:r>
    </w:p>
    <w:p>
      <w:pPr>
        <w:pStyle w:val="0"/>
        <w:spacing w:line="300" w:lineRule="exact"/>
        <w:ind w:left="204" w:hanging="204" w:hangingChars="100"/>
        <w:rPr>
          <w:rFonts w:hint="default"/>
          <w:sz w:val="22"/>
          <w:highlight w:val="none"/>
        </w:rPr>
      </w:pPr>
    </w:p>
    <w:p>
      <w:pPr>
        <w:pStyle w:val="0"/>
        <w:spacing w:line="300" w:lineRule="exact"/>
        <w:jc w:val="left"/>
        <w:rPr>
          <w:rFonts w:hint="default" w:asciiTheme="majorEastAsia" w:hAnsiTheme="majorEastAsia" w:eastAsiaTheme="majorEastAsia"/>
          <w:sz w:val="20"/>
          <w:highlight w:val="none"/>
        </w:rPr>
      </w:pPr>
      <w:r>
        <w:rPr>
          <w:rFonts w:hint="eastAsia" w:asciiTheme="majorEastAsia" w:hAnsiTheme="majorEastAsia" w:eastAsiaTheme="majorEastAsia"/>
          <w:sz w:val="20"/>
          <w:highlight w:val="none"/>
        </w:rPr>
        <w:t>注１　登録期間は、原則として登録日から２年です。</w:t>
      </w:r>
    </w:p>
    <w:p>
      <w:pPr>
        <w:pStyle w:val="0"/>
        <w:spacing w:line="300" w:lineRule="exact"/>
        <w:ind w:left="536" w:hanging="536" w:hangingChars="291"/>
        <w:jc w:val="left"/>
        <w:rPr>
          <w:rFonts w:hint="default" w:asciiTheme="majorEastAsia" w:hAnsiTheme="majorEastAsia" w:eastAsiaTheme="majorEastAsia"/>
          <w:sz w:val="20"/>
          <w:highlight w:val="none"/>
        </w:rPr>
      </w:pPr>
      <w:r>
        <w:rPr>
          <w:rFonts w:hint="eastAsia" w:asciiTheme="majorEastAsia" w:hAnsiTheme="majorEastAsia" w:eastAsiaTheme="majorEastAsia"/>
          <w:sz w:val="20"/>
          <w:highlight w:val="none"/>
        </w:rPr>
        <w:t>注２　添付書類　</w:t>
      </w:r>
    </w:p>
    <w:p>
      <w:pPr>
        <w:pStyle w:val="0"/>
        <w:spacing w:line="300" w:lineRule="exact"/>
        <w:ind w:firstLine="553" w:firstLineChars="300"/>
        <w:jc w:val="left"/>
        <w:rPr>
          <w:rFonts w:hint="default" w:asciiTheme="majorEastAsia" w:hAnsiTheme="majorEastAsia" w:eastAsiaTheme="majorEastAsia"/>
          <w:sz w:val="20"/>
          <w:highlight w:val="none"/>
        </w:rPr>
      </w:pPr>
      <w:r>
        <w:rPr>
          <w:rFonts w:hint="eastAsia" w:asciiTheme="majorEastAsia" w:hAnsiTheme="majorEastAsia" w:eastAsiaTheme="majorEastAsia"/>
          <w:sz w:val="20"/>
          <w:highlight w:val="none"/>
        </w:rPr>
        <w:t>新　規：登記事項証明書（土地・建物）等（※）　外観及び内部等を撮影した写真</w:t>
      </w:r>
    </w:p>
    <w:p>
      <w:pPr>
        <w:pStyle w:val="0"/>
        <w:spacing w:line="300" w:lineRule="exact"/>
        <w:ind w:firstLine="553" w:firstLineChars="300"/>
        <w:jc w:val="left"/>
        <w:rPr>
          <w:rFonts w:hint="default" w:asciiTheme="majorEastAsia" w:hAnsiTheme="majorEastAsia" w:eastAsiaTheme="majorEastAsia"/>
          <w:sz w:val="20"/>
          <w:highlight w:val="none"/>
        </w:rPr>
      </w:pPr>
      <w:r>
        <w:rPr>
          <w:rFonts w:hint="eastAsia" w:asciiTheme="majorEastAsia" w:hAnsiTheme="majorEastAsia" w:eastAsiaTheme="majorEastAsia"/>
          <w:sz w:val="20"/>
          <w:highlight w:val="none"/>
        </w:rPr>
        <w:t>再登録：登記事項証明書（土地・建物）等（※）　※未登記の場合、固定資産評価証明書、納税通知等</w:t>
      </w:r>
    </w:p>
    <w:p>
      <w:pPr>
        <w:pStyle w:val="0"/>
        <w:spacing w:line="300" w:lineRule="exact"/>
        <w:ind w:firstLine="553" w:firstLineChars="300"/>
        <w:jc w:val="left"/>
        <w:rPr>
          <w:rFonts w:hint="default" w:asciiTheme="majorEastAsia" w:hAnsiTheme="majorEastAsia" w:eastAsiaTheme="majorEastAsia"/>
          <w:sz w:val="20"/>
          <w:highlight w:val="none"/>
        </w:rPr>
      </w:pPr>
      <w:r>
        <w:rPr>
          <w:rFonts w:hint="eastAsia" w:asciiTheme="majorEastAsia" w:hAnsiTheme="majorEastAsia" w:eastAsiaTheme="majorEastAsia"/>
          <w:sz w:val="20"/>
          <w:highlight w:val="none"/>
        </w:rPr>
        <w:t>また、所有者等であることが確認できる書類及び身分を証明するものの写し（免許証等）を添付してください。</w:t>
      </w:r>
    </w:p>
    <w:p>
      <w:pPr>
        <w:pStyle w:val="0"/>
        <w:rPr>
          <w:rFonts w:hint="default" w:asciiTheme="majorEastAsia" w:hAnsiTheme="majorEastAsia" w:eastAsiaTheme="majorEastAsia"/>
          <w:sz w:val="20"/>
          <w:highlight w:val="none"/>
        </w:rPr>
      </w:pPr>
      <w:r>
        <w:rPr>
          <w:rFonts w:hint="eastAsia" w:asciiTheme="majorEastAsia" w:hAnsiTheme="majorEastAsia" w:eastAsiaTheme="majorEastAsia"/>
          <w:sz w:val="20"/>
          <w:highlight w:val="none"/>
        </w:rPr>
        <w:t>注３　インターネット公開が原則となります。同意できない場合は、登録できません。</w:t>
      </w:r>
    </w:p>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３　事務局記入欄</w:t>
      </w:r>
    </w:p>
    <w:tbl>
      <w:tblPr>
        <w:tblStyle w:val="24"/>
        <w:tblW w:w="9865" w:type="dxa"/>
        <w:tblInd w:w="108" w:type="dxa"/>
        <w:tblLayout w:type="fixed"/>
        <w:tblLook w:firstRow="1" w:lastRow="0" w:firstColumn="1" w:lastColumn="0" w:noHBand="0" w:noVBand="1" w:val="04A0"/>
      </w:tblPr>
      <w:tblGrid>
        <w:gridCol w:w="1361"/>
        <w:gridCol w:w="3119"/>
        <w:gridCol w:w="2268"/>
        <w:gridCol w:w="3117"/>
      </w:tblGrid>
      <w:tr>
        <w:trPr>
          <w:trHeight w:val="283" w:hRule="atLeast"/>
        </w:trPr>
        <w:tc>
          <w:tcPr>
            <w:tcW w:w="1361" w:type="dxa"/>
            <w:tcMar>
              <w:left w:w="108" w:type="dxa"/>
              <w:right w:w="108" w:type="dxa"/>
            </w:tcMar>
            <w:vAlign w:val="center"/>
          </w:tcPr>
          <w:p>
            <w:pPr>
              <w:pStyle w:val="0"/>
              <w:jc w:val="distribute"/>
              <w:rPr>
                <w:rFonts w:hint="default" w:ascii="AR P教科書体M" w:hAnsi="AR P教科書体M" w:eastAsia="AR P教科書体M"/>
                <w:kern w:val="0"/>
                <w:highlight w:val="none"/>
              </w:rPr>
            </w:pPr>
            <w:r>
              <w:rPr>
                <w:rFonts w:hint="eastAsia" w:ascii="AR P教科書体M" w:hAnsi="AR P教科書体M" w:eastAsia="AR P教科書体M"/>
                <w:kern w:val="0"/>
                <w:highlight w:val="none"/>
              </w:rPr>
              <w:t>登録番号</w:t>
            </w:r>
          </w:p>
        </w:tc>
        <w:tc>
          <w:tcPr>
            <w:tcW w:w="3119" w:type="dxa"/>
            <w:tcMar>
              <w:left w:w="108" w:type="dxa"/>
              <w:right w:w="108" w:type="dxa"/>
            </w:tcMar>
            <w:vAlign w:val="center"/>
          </w:tcPr>
          <w:p>
            <w:pPr>
              <w:pStyle w:val="0"/>
              <w:rPr>
                <w:rFonts w:hint="default" w:ascii="AR P教科書体M" w:hAnsi="AR P教科書体M" w:eastAsia="AR P教科書体M"/>
                <w:highlight w:val="none"/>
              </w:rPr>
            </w:pPr>
          </w:p>
        </w:tc>
        <w:tc>
          <w:tcPr>
            <w:tcW w:w="2268" w:type="dxa"/>
            <w:tcMar>
              <w:left w:w="108" w:type="dxa"/>
              <w:right w:w="10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highlight w:val="none"/>
              </w:rPr>
              <w:t>宅地建物取引業者名</w:t>
            </w:r>
          </w:p>
        </w:tc>
        <w:tc>
          <w:tcPr>
            <w:tcW w:w="3117" w:type="dxa"/>
            <w:tcMar>
              <w:left w:w="108" w:type="dxa"/>
              <w:right w:w="108" w:type="dxa"/>
            </w:tcMar>
            <w:vAlign w:val="center"/>
          </w:tcPr>
          <w:p>
            <w:pPr>
              <w:pStyle w:val="0"/>
              <w:rPr>
                <w:rFonts w:hint="default" w:ascii="AR P教科書体M" w:hAnsi="AR P教科書体M" w:eastAsia="AR P教科書体M"/>
                <w:highlight w:val="none"/>
              </w:rPr>
            </w:pPr>
          </w:p>
        </w:tc>
      </w:tr>
      <w:tr>
        <w:trPr>
          <w:trHeight w:val="283" w:hRule="atLeast"/>
        </w:trPr>
        <w:tc>
          <w:tcPr>
            <w:tcW w:w="1361" w:type="dxa"/>
            <w:tcMar>
              <w:left w:w="108" w:type="dxa"/>
              <w:right w:w="108" w:type="dxa"/>
            </w:tcMar>
            <w:vAlign w:val="center"/>
          </w:tcPr>
          <w:p>
            <w:pPr>
              <w:pStyle w:val="0"/>
              <w:jc w:val="distribute"/>
              <w:rPr>
                <w:rFonts w:hint="default" w:ascii="AR P教科書体M" w:hAnsi="AR P教科書体M" w:eastAsia="AR P教科書体M"/>
                <w:highlight w:val="none"/>
              </w:rPr>
            </w:pPr>
            <w:r>
              <w:rPr>
                <w:rFonts w:hint="eastAsia" w:ascii="AR P教科書体M" w:hAnsi="AR P教科書体M" w:eastAsia="AR P教科書体M"/>
                <w:kern w:val="0"/>
                <w:highlight w:val="none"/>
              </w:rPr>
              <w:t>受付日</w:t>
            </w:r>
          </w:p>
        </w:tc>
        <w:tc>
          <w:tcPr>
            <w:tcW w:w="3119" w:type="dxa"/>
            <w:tcMar>
              <w:left w:w="108" w:type="dxa"/>
              <w:right w:w="108" w:type="dxa"/>
            </w:tcMar>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　　　　年　　月　　日</w:t>
            </w:r>
          </w:p>
        </w:tc>
        <w:tc>
          <w:tcPr>
            <w:tcW w:w="2268" w:type="dxa"/>
            <w:tcMar>
              <w:left w:w="108" w:type="dxa"/>
              <w:right w:w="108" w:type="dxa"/>
            </w:tcMar>
            <w:vAlign w:val="top"/>
          </w:tcPr>
          <w:p>
            <w:pPr>
              <w:pStyle w:val="0"/>
              <w:jc w:val="distribute"/>
              <w:rPr>
                <w:rFonts w:hint="default" w:ascii="AR P教科書体M" w:hAnsi="AR P教科書体M" w:eastAsia="AR P教科書体M"/>
                <w:highlight w:val="none"/>
              </w:rPr>
            </w:pPr>
            <w:r>
              <w:rPr>
                <w:rFonts w:hint="eastAsia" w:ascii="AR P教科書体M" w:hAnsi="AR P教科書体M" w:eastAsia="AR P教科書体M"/>
                <w:highlight w:val="none"/>
              </w:rPr>
              <w:t>現地確認日</w:t>
            </w:r>
          </w:p>
        </w:tc>
        <w:tc>
          <w:tcPr>
            <w:tcW w:w="3117" w:type="dxa"/>
            <w:tcMar>
              <w:left w:w="108" w:type="dxa"/>
              <w:right w:w="108" w:type="dxa"/>
            </w:tcMar>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　　　　年　　月　　日</w:t>
            </w:r>
          </w:p>
        </w:tc>
      </w:tr>
      <w:tr>
        <w:trPr>
          <w:trHeight w:val="283" w:hRule="atLeast"/>
        </w:trPr>
        <w:tc>
          <w:tcPr>
            <w:tcW w:w="1361" w:type="dxa"/>
            <w:tcMar>
              <w:left w:w="108" w:type="dxa"/>
              <w:right w:w="108" w:type="dxa"/>
            </w:tcMar>
            <w:vAlign w:val="center"/>
          </w:tcPr>
          <w:p>
            <w:pPr>
              <w:pStyle w:val="0"/>
              <w:jc w:val="center"/>
              <w:rPr>
                <w:rFonts w:hint="default" w:ascii="AR P教科書体M" w:hAnsi="AR P教科書体M" w:eastAsia="AR P教科書体M"/>
                <w:highlight w:val="none"/>
              </w:rPr>
            </w:pPr>
            <w:r>
              <w:rPr>
                <w:rFonts w:hint="eastAsia" w:ascii="AR P教科書体M" w:hAnsi="AR P教科書体M" w:eastAsia="AR P教科書体M"/>
                <w:kern w:val="0"/>
                <w:highlight w:val="none"/>
              </w:rPr>
              <w:t>登　録　日</w:t>
            </w:r>
          </w:p>
        </w:tc>
        <w:tc>
          <w:tcPr>
            <w:tcW w:w="3119" w:type="dxa"/>
            <w:tcMar>
              <w:left w:w="108" w:type="dxa"/>
              <w:right w:w="108" w:type="dxa"/>
            </w:tcMar>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　　　　年　　月　　日</w:t>
            </w:r>
          </w:p>
        </w:tc>
        <w:tc>
          <w:tcPr>
            <w:tcW w:w="2268" w:type="dxa"/>
            <w:tcMar>
              <w:left w:w="108" w:type="dxa"/>
              <w:right w:w="108" w:type="dxa"/>
            </w:tcMar>
            <w:vAlign w:val="center"/>
          </w:tcPr>
          <w:p>
            <w:pPr>
              <w:pStyle w:val="0"/>
              <w:jc w:val="distribute"/>
              <w:rPr>
                <w:rFonts w:hint="default" w:ascii="AR P教科書体M" w:hAnsi="AR P教科書体M" w:eastAsia="AR P教科書体M"/>
                <w:highlight w:val="none"/>
              </w:rPr>
            </w:pPr>
            <w:r>
              <w:rPr>
                <w:rFonts w:hint="eastAsia" w:ascii="AR P教科書体M" w:hAnsi="AR P教科書体M" w:eastAsia="AR P教科書体M"/>
                <w:kern w:val="0"/>
                <w:highlight w:val="none"/>
              </w:rPr>
              <w:t>有効期</w:t>
            </w:r>
            <w:bookmarkStart w:id="0" w:name="_GoBack"/>
            <w:bookmarkEnd w:id="0"/>
            <w:r>
              <w:rPr>
                <w:rFonts w:hint="eastAsia" w:ascii="AR P教科書体M" w:hAnsi="AR P教科書体M" w:eastAsia="AR P教科書体M"/>
                <w:kern w:val="0"/>
                <w:highlight w:val="none"/>
              </w:rPr>
              <w:t>限</w:t>
            </w:r>
          </w:p>
        </w:tc>
        <w:tc>
          <w:tcPr>
            <w:tcW w:w="3117" w:type="dxa"/>
            <w:tcMar>
              <w:left w:w="108" w:type="dxa"/>
              <w:right w:w="108" w:type="dxa"/>
            </w:tcMar>
            <w:vAlign w:val="center"/>
          </w:tcPr>
          <w:p>
            <w:pPr>
              <w:pStyle w:val="0"/>
              <w:rPr>
                <w:rFonts w:hint="default" w:ascii="AR P教科書体M" w:hAnsi="AR P教科書体M" w:eastAsia="AR P教科書体M"/>
                <w:highlight w:val="none"/>
              </w:rPr>
            </w:pPr>
            <w:r>
              <w:rPr>
                <w:rFonts w:hint="eastAsia" w:ascii="AR P教科書体M" w:hAnsi="AR P教科書体M" w:eastAsia="AR P教科書体M"/>
                <w:highlight w:val="none"/>
              </w:rPr>
              <w:t>　　　　年　　月　　日</w:t>
            </w:r>
          </w:p>
        </w:tc>
      </w:tr>
    </w:tbl>
    <w:p>
      <w:pPr>
        <w:pStyle w:val="0"/>
        <w:rPr>
          <w:rFonts w:hint="default"/>
        </w:rPr>
      </w:pPr>
    </w:p>
    <w:sectPr>
      <w:footerReference r:id="rId5" w:type="even"/>
      <w:pgSz w:w="11907" w:h="16840"/>
      <w:pgMar w:top="567" w:right="1021" w:bottom="567" w:left="1021" w:header="851" w:footer="851" w:gutter="0"/>
      <w:cols w:space="720"/>
      <w:textDirection w:val="lrTb"/>
      <w:docGrid w:type="linesAndChars" w:linePitch="398" w:charSpace="-32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6"/>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73"/>
  <w:drawingGridHorizontalSpacing w:val="112"/>
  <w:drawingGridVerticalSpacing w:val="199"/>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customStyle="1">
    <w:name w:val="記1"/>
    <w:basedOn w:val="0"/>
    <w:next w:val="0"/>
    <w:link w:val="0"/>
    <w:uiPriority w:val="0"/>
    <w:pPr>
      <w:jc w:val="center"/>
    </w:pPr>
  </w:style>
  <w:style w:type="paragraph" w:styleId="17">
    <w:name w:val="Closing"/>
    <w:basedOn w:val="0"/>
    <w:next w:val="17"/>
    <w:link w:val="0"/>
    <w:uiPriority w:val="0"/>
    <w:pPr>
      <w:jc w:val="right"/>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2</Pages>
  <Words>0</Words>
  <Characters>1213</Characters>
  <Application>JUST Note</Application>
  <Lines>818</Lines>
  <Paragraphs>143</Paragraphs>
  <CharactersWithSpaces>1704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SB24NJ003</dc:creator>
  <cp:lastModifiedBy>13262)半田　丈夫</cp:lastModifiedBy>
  <cp:lastPrinted>2021-03-26T06:12:00Z</cp:lastPrinted>
  <dcterms:created xsi:type="dcterms:W3CDTF">2018-02-09T08:36:00Z</dcterms:created>
  <dcterms:modified xsi:type="dcterms:W3CDTF">2021-03-26T08:13:07Z</dcterms:modified>
  <cp:revision>36</cp:revision>
</cp:coreProperties>
</file>