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4445</wp:posOffset>
                </wp:positionV>
                <wp:extent cx="1162050" cy="304800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病院等内部資料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0.35pt;mso-position-vertical-relative:text;mso-position-horizontal-relative:text;v-text-anchor:top;position:absolute;height:24pt;mso-wrap-distance-top:0pt;width:91.5pt;mso-wrap-distance-left:9pt;margin-left:343.2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病院等内部資料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仮　投　票　処　理　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【選挙名】　　　　　　　　　　　　　　　　　　　　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（不在者投票管理者　　　　　　　　　　　　　　）</w:t>
      </w:r>
    </w:p>
    <w:tbl>
      <w:tblPr>
        <w:tblStyle w:val="11"/>
        <w:tblpPr w:leftFromText="142" w:rightFromText="142" w:topFromText="0" w:bottomFromText="0" w:vertAnchor="text" w:horzAnchor="margin" w:tblpX="108" w:tblpY="244"/>
        <w:tblW w:w="8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45"/>
        <w:gridCol w:w="954"/>
        <w:gridCol w:w="954"/>
        <w:gridCol w:w="2681"/>
        <w:gridCol w:w="1343"/>
      </w:tblGrid>
      <w:tr>
        <w:trPr>
          <w:cantSplit/>
          <w:trHeight w:val="794" w:hRule="exact"/>
        </w:trPr>
        <w:tc>
          <w:tcPr>
            <w:tcW w:w="289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選　挙　人　氏　名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仮投票の原因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980" w:id="1"/>
              </w:rPr>
              <w:t>投票拒否の事</w:t>
            </w:r>
            <w:r>
              <w:rPr>
                <w:rFonts w:hint="eastAsia"/>
                <w:spacing w:val="4"/>
                <w:kern w:val="0"/>
                <w:fitText w:val="1980" w:id="1"/>
              </w:rPr>
              <w:t>由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</w:tr>
      <w:tr>
        <w:trPr>
          <w:cantSplit/>
          <w:trHeight w:val="794" w:hRule="exact"/>
        </w:trPr>
        <w:tc>
          <w:tcPr>
            <w:tcW w:w="2892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選挙人</w:t>
            </w:r>
          </w:p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不　服</w:t>
            </w: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立会人</w:t>
            </w:r>
          </w:p>
          <w:p>
            <w:pPr>
              <w:pStyle w:val="0"/>
              <w:spacing w:line="24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異　議</w:t>
            </w:r>
          </w:p>
        </w:tc>
        <w:tc>
          <w:tcPr>
            <w:tcW w:w="269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89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28</Words>
  <Characters>165</Characters>
  <Application>JUST Note</Application>
  <Lines>1</Lines>
  <Paragraphs>1</Paragraphs>
  <Company> </Company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（病院長から選挙管理委員会への請求）</dc:title>
  <dc:creator>02636)田村　知裕</dc:creator>
  <cp:lastModifiedBy>02737)山﨑　恭兵</cp:lastModifiedBy>
  <cp:lastPrinted>2009-03-09T00:10:00Z</cp:lastPrinted>
  <dcterms:created xsi:type="dcterms:W3CDTF">2021-01-31T00:43:00Z</dcterms:created>
  <dcterms:modified xsi:type="dcterms:W3CDTF">2021-01-31T00:43:28Z</dcterms:modified>
  <cp:revision>2</cp:revision>
</cp:coreProperties>
</file>