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-205105</wp:posOffset>
                </wp:positionV>
                <wp:extent cx="1838325" cy="3048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太田市選挙管理委員会行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16.14pt;mso-position-vertical-relative:text;mso-position-horizontal-relative:text;v-text-anchor:top;position:absolute;height:24pt;mso-wrap-distance-top:0pt;width:144.75pt;mso-wrap-distance-left:9pt;margin-left:311.7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太田市選挙管理委員会行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S明朝E" w:hAnsi="HGS明朝E" w:eastAsia="HGS明朝E"/>
          <w:sz w:val="24"/>
        </w:rPr>
      </w:pPr>
      <w:r>
        <w:rPr>
          <w:rFonts w:hint="eastAsia" w:ascii="HGS明朝E" w:hAnsi="HGS明朝E" w:eastAsia="HGS明朝E"/>
          <w:sz w:val="24"/>
        </w:rPr>
        <w:t>点字投票・代理投票報告書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35"/>
        <w:gridCol w:w="1134"/>
        <w:gridCol w:w="2022"/>
        <w:gridCol w:w="1947"/>
        <w:gridCol w:w="1984"/>
      </w:tblGrid>
      <w:tr>
        <w:trPr>
          <w:trHeight w:val="324" w:hRule="atLeas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点字投票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5953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　　　理　　　　投　　　　票</w:t>
            </w:r>
          </w:p>
        </w:tc>
      </w:tr>
      <w:tr>
        <w:trPr/>
        <w:tc>
          <w:tcPr>
            <w:tcW w:w="2235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由</w:t>
            </w:r>
          </w:p>
        </w:tc>
        <w:tc>
          <w:tcPr>
            <w:tcW w:w="3931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　助　　者</w:t>
            </w:r>
          </w:p>
        </w:tc>
      </w:tr>
      <w:tr>
        <w:trPr/>
        <w:tc>
          <w:tcPr>
            <w:tcW w:w="2235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身体の故障・文盲</w:t>
            </w:r>
          </w:p>
        </w:tc>
        <w:tc>
          <w:tcPr>
            <w:tcW w:w="1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当病院（当施設）における点字投票及び代理投票した者は、上記のとおりです。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spacing w:line="320" w:lineRule="exac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名　　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spacing w:line="320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不在者投票管理者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　　　　　　　　　　　職・氏　　　　名　　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（宛先）太田市選挙管理委員会委員長</w:t>
      </w: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72</Words>
  <Characters>411</Characters>
  <Application>JUST Note</Application>
  <Lines>3</Lines>
  <Paragraphs>1</Paragraphs>
  <Company> </Company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（病院長から選挙管理委員会への請求）</dc:title>
  <dc:creator>02636)田村　知裕</dc:creator>
  <cp:lastModifiedBy>02737)山﨑　恭兵</cp:lastModifiedBy>
  <cp:lastPrinted>2013-03-06T06:46:00Z</cp:lastPrinted>
  <dcterms:created xsi:type="dcterms:W3CDTF">2021-01-31T00:40:00Z</dcterms:created>
  <dcterms:modified xsi:type="dcterms:W3CDTF">2021-01-31T00:40:27Z</dcterms:modified>
  <cp:revision>2</cp:revision>
</cp:coreProperties>
</file>