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5E" w:rsidRDefault="005C5C5E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C5C5E" w:rsidRDefault="005C5C5E">
      <w:pPr>
        <w:spacing w:after="80"/>
      </w:pPr>
    </w:p>
    <w:p w:rsidR="005C5C5E" w:rsidRDefault="005C5C5E">
      <w:pPr>
        <w:spacing w:after="80"/>
        <w:jc w:val="center"/>
      </w:pPr>
      <w:r>
        <w:rPr>
          <w:rFonts w:hint="eastAsia"/>
        </w:rPr>
        <w:t>八王子山公園墓地利用許可申請書</w:t>
      </w:r>
    </w:p>
    <w:p w:rsidR="005C5C5E" w:rsidRDefault="005C5C5E">
      <w:pPr>
        <w:spacing w:after="80"/>
      </w:pPr>
    </w:p>
    <w:p w:rsidR="005C5C5E" w:rsidRDefault="005C5C5E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5C5C5E" w:rsidRDefault="005C5C5E">
      <w:pPr>
        <w:spacing w:after="80"/>
      </w:pPr>
    </w:p>
    <w:p w:rsidR="005C5C5E" w:rsidRDefault="005C5C5E">
      <w:pPr>
        <w:spacing w:after="8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太田市長</w:t>
      </w:r>
    </w:p>
    <w:p w:rsidR="005C5C5E" w:rsidRDefault="005C5C5E">
      <w:pPr>
        <w:spacing w:after="80"/>
      </w:pPr>
    </w:p>
    <w:p w:rsidR="005C5C5E" w:rsidRDefault="005C5C5E">
      <w:pPr>
        <w:spacing w:after="80"/>
        <w:ind w:right="420"/>
        <w:jc w:val="right"/>
      </w:pP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　　　　　　　　　　</w:t>
      </w:r>
    </w:p>
    <w:p w:rsidR="005C5C5E" w:rsidRDefault="005C5C5E">
      <w:pPr>
        <w:spacing w:after="80"/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C5C5E" w:rsidRDefault="005C5C5E">
      <w:pPr>
        <w:spacing w:after="80"/>
        <w:ind w:right="420"/>
        <w:jc w:val="right"/>
      </w:pPr>
      <w:r>
        <w:rPr>
          <w:rFonts w:hint="eastAsia"/>
          <w:spacing w:val="105"/>
        </w:rPr>
        <w:t>氏</w:t>
      </w:r>
      <w:r w:rsidR="0036331C">
        <w:rPr>
          <w:rFonts w:hint="eastAsia"/>
        </w:rPr>
        <w:t xml:space="preserve">名　　　　　　　　　　　</w:t>
      </w:r>
    </w:p>
    <w:p w:rsidR="005C5C5E" w:rsidRDefault="005C5C5E">
      <w:pPr>
        <w:spacing w:after="80"/>
        <w:ind w:right="420"/>
        <w:jc w:val="right"/>
        <w:rPr>
          <w:rFonts w:ascii="‚l‚r –¾’©"/>
        </w:rPr>
      </w:pPr>
      <w:r>
        <w:t>(</w:t>
      </w:r>
      <w:r>
        <w:rPr>
          <w:rFonts w:hint="eastAsia"/>
        </w:rPr>
        <w:t xml:space="preserve">電話　　　　　　　　</w:t>
      </w:r>
      <w:r>
        <w:t>)</w:t>
      </w:r>
    </w:p>
    <w:p w:rsidR="005C5C5E" w:rsidRDefault="005C5C5E">
      <w:pPr>
        <w:spacing w:after="80"/>
      </w:pPr>
    </w:p>
    <w:p w:rsidR="005C5C5E" w:rsidRDefault="005C5C5E">
      <w:pPr>
        <w:spacing w:after="80"/>
      </w:pPr>
      <w:r>
        <w:rPr>
          <w:rFonts w:hint="eastAsia"/>
        </w:rPr>
        <w:t xml:space="preserve">　次のとおり墓地を利用したいので関係書類を添えて申請します。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5C5C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5C5C5E" w:rsidRDefault="005C5C5E">
            <w:pPr>
              <w:jc w:val="distribute"/>
            </w:pPr>
            <w:r>
              <w:rPr>
                <w:rFonts w:hint="eastAsia"/>
              </w:rPr>
              <w:t>墓地の区分</w:t>
            </w:r>
          </w:p>
        </w:tc>
        <w:tc>
          <w:tcPr>
            <w:tcW w:w="6420" w:type="dxa"/>
            <w:vAlign w:val="center"/>
          </w:tcPr>
          <w:p w:rsidR="005C5C5E" w:rsidRDefault="005C5C5E">
            <w:pPr>
              <w:jc w:val="center"/>
            </w:pPr>
            <w:r>
              <w:rPr>
                <w:rFonts w:hint="eastAsia"/>
                <w:spacing w:val="315"/>
              </w:rPr>
              <w:t>芝生墓</w:t>
            </w:r>
            <w:r>
              <w:rPr>
                <w:rFonts w:hint="eastAsia"/>
              </w:rPr>
              <w:t>地</w:t>
            </w:r>
          </w:p>
        </w:tc>
      </w:tr>
      <w:tr w:rsidR="005C5C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5C5C5E" w:rsidRDefault="005C5C5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420" w:type="dxa"/>
            <w:vAlign w:val="center"/>
          </w:tcPr>
          <w:p w:rsidR="005C5C5E" w:rsidRDefault="005C5C5E">
            <w:pPr>
              <w:jc w:val="center"/>
            </w:pPr>
            <w:r>
              <w:t>4.5m</w:t>
            </w:r>
            <w:r>
              <w:rPr>
                <w:vertAlign w:val="superscript"/>
              </w:rPr>
              <w:t>2</w:t>
            </w:r>
          </w:p>
        </w:tc>
      </w:tr>
      <w:tr w:rsidR="005C5C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5C5C5E" w:rsidRDefault="005C5C5E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20" w:type="dxa"/>
            <w:vAlign w:val="center"/>
          </w:tcPr>
          <w:p w:rsidR="005C5C5E" w:rsidRDefault="005C5C5E">
            <w:pPr>
              <w:jc w:val="center"/>
            </w:pPr>
            <w:r>
              <w:rPr>
                <w:rFonts w:hint="eastAsia"/>
                <w:spacing w:val="75"/>
              </w:rPr>
              <w:t>焼骨の埋蔵のた</w:t>
            </w:r>
            <w:r>
              <w:rPr>
                <w:rFonts w:hint="eastAsia"/>
              </w:rPr>
              <w:t>め</w:t>
            </w:r>
          </w:p>
        </w:tc>
      </w:tr>
    </w:tbl>
    <w:p w:rsidR="005C5C5E" w:rsidRDefault="005C5C5E"/>
    <w:sectPr w:rsidR="005C5C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01" w:rsidRDefault="00420E01" w:rsidP="008A61C6">
      <w:r>
        <w:separator/>
      </w:r>
    </w:p>
  </w:endnote>
  <w:endnote w:type="continuationSeparator" w:id="0">
    <w:p w:rsidR="00420E01" w:rsidRDefault="00420E01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5E" w:rsidRDefault="005C5C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C5E" w:rsidRDefault="005C5C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01" w:rsidRDefault="00420E01" w:rsidP="008A61C6">
      <w:r>
        <w:separator/>
      </w:r>
    </w:p>
  </w:footnote>
  <w:footnote w:type="continuationSeparator" w:id="0">
    <w:p w:rsidR="00420E01" w:rsidRDefault="00420E01" w:rsidP="008A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3532FB"/>
    <w:rsid w:val="0036331C"/>
    <w:rsid w:val="00420E01"/>
    <w:rsid w:val="005C5C5E"/>
    <w:rsid w:val="008A61C6"/>
    <w:rsid w:val="00A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F3D5E0-C36C-46D5-862C-1018D60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6331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6331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2022-02-24T02:03:00Z</cp:lastPrinted>
  <dcterms:created xsi:type="dcterms:W3CDTF">2022-05-18T07:55:00Z</dcterms:created>
  <dcterms:modified xsi:type="dcterms:W3CDTF">2022-05-18T07:55:00Z</dcterms:modified>
</cp:coreProperties>
</file>