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56" w:rsidRPr="008353D0" w:rsidRDefault="00926156">
      <w:r w:rsidRPr="008353D0">
        <w:rPr>
          <w:rFonts w:hint="eastAsia"/>
          <w:bCs/>
        </w:rPr>
        <w:t>様式第３</w:t>
      </w:r>
    </w:p>
    <w:p w:rsidR="00926156" w:rsidRDefault="00926156">
      <w:pPr>
        <w:spacing w:line="166" w:lineRule="exact"/>
        <w:rPr>
          <w:rFonts w:hAnsi="Times New Roman"/>
        </w:rPr>
      </w:pPr>
    </w:p>
    <w:p w:rsidR="00926156" w:rsidRPr="008353D0" w:rsidRDefault="00926156">
      <w:pPr>
        <w:jc w:val="center"/>
        <w:rPr>
          <w:rFonts w:hAnsi="Times New Roman"/>
          <w:sz w:val="28"/>
          <w:szCs w:val="28"/>
        </w:rPr>
      </w:pPr>
      <w:r w:rsidRPr="008353D0">
        <w:rPr>
          <w:rFonts w:hint="eastAsia"/>
          <w:b/>
          <w:bCs/>
          <w:sz w:val="28"/>
          <w:szCs w:val="28"/>
        </w:rPr>
        <w:t>特定施設の種類ごとの数変更届出書</w:t>
      </w:r>
    </w:p>
    <w:p w:rsidR="00926156" w:rsidRDefault="00926156">
      <w:pPr>
        <w:rPr>
          <w:rFonts w:hAnsi="Times New Roman"/>
        </w:rPr>
      </w:pPr>
    </w:p>
    <w:p w:rsidR="00926156" w:rsidRDefault="00926156" w:rsidP="00FC354D">
      <w:pPr>
        <w:ind w:firstLine="6712"/>
        <w:jc w:val="right"/>
        <w:rPr>
          <w:rFonts w:hAnsi="Times New Roman"/>
          <w:lang w:eastAsia="zh-TW"/>
        </w:rPr>
      </w:pP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 xml:space="preserve">　年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日</w:t>
      </w:r>
      <w:r w:rsidR="00FC354D">
        <w:rPr>
          <w:rFonts w:hint="eastAsia"/>
        </w:rPr>
        <w:t xml:space="preserve">　</w:t>
      </w:r>
    </w:p>
    <w:p w:rsidR="00926156" w:rsidRDefault="00926156">
      <w:pPr>
        <w:spacing w:line="166" w:lineRule="exact"/>
        <w:rPr>
          <w:rFonts w:hAnsi="Times New Roman"/>
          <w:lang w:eastAsia="zh-TW"/>
        </w:rPr>
      </w:pPr>
    </w:p>
    <w:p w:rsidR="00926156" w:rsidRDefault="00926156">
      <w:pPr>
        <w:rPr>
          <w:rFonts w:hAnsi="Times New Roman"/>
          <w:lang w:eastAsia="zh-TW"/>
        </w:rPr>
      </w:pPr>
      <w:r>
        <w:rPr>
          <w:lang w:eastAsia="zh-TW"/>
        </w:rPr>
        <w:t xml:space="preserve">  </w:t>
      </w:r>
      <w:r w:rsidR="00E46A02">
        <w:rPr>
          <w:rFonts w:hint="eastAsia"/>
        </w:rPr>
        <w:t>（あて先）</w:t>
      </w:r>
      <w:r w:rsidR="001F0172">
        <w:rPr>
          <w:rFonts w:hint="eastAsia"/>
        </w:rPr>
        <w:t xml:space="preserve">太　田　市　長　</w:t>
      </w:r>
    </w:p>
    <w:p w:rsidR="00926156" w:rsidRDefault="00926156">
      <w:pPr>
        <w:spacing w:line="250" w:lineRule="exact"/>
        <w:rPr>
          <w:rFonts w:hAnsi="Times New Roman"/>
          <w:lang w:eastAsia="zh-TW"/>
        </w:rPr>
      </w:pPr>
    </w:p>
    <w:p w:rsidR="00926156" w:rsidRDefault="00926156">
      <w:pPr>
        <w:rPr>
          <w:rFonts w:hAnsi="Times New Roman"/>
        </w:rPr>
      </w:pPr>
      <w:r>
        <w:rPr>
          <w:lang w:eastAsia="zh-TW"/>
        </w:rPr>
        <w:t xml:space="preserve">                                                    </w:t>
      </w:r>
    </w:p>
    <w:p w:rsidR="00926156" w:rsidRDefault="00926156">
      <w:pPr>
        <w:spacing w:line="166" w:lineRule="exact"/>
        <w:rPr>
          <w:rFonts w:hAnsi="Times New Roman"/>
        </w:rPr>
      </w:pPr>
    </w:p>
    <w:p w:rsidR="00926156" w:rsidRDefault="00926156">
      <w:pPr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>届出者</w:t>
      </w:r>
    </w:p>
    <w:p w:rsidR="00926156" w:rsidRDefault="00926156">
      <w:pPr>
        <w:spacing w:line="166" w:lineRule="exact"/>
        <w:rPr>
          <w:rFonts w:hAnsi="Times New Roman"/>
        </w:rPr>
      </w:pPr>
    </w:p>
    <w:p w:rsidR="000F2C57" w:rsidRDefault="00926156">
      <w:pPr>
        <w:rPr>
          <w:rFonts w:hAnsi="Times New Roman"/>
          <w:sz w:val="18"/>
          <w:szCs w:val="18"/>
        </w:rPr>
      </w:pPr>
      <w:r>
        <w:t xml:space="preserve">                    </w:t>
      </w:r>
      <w:r w:rsidR="001819C8">
        <w:t xml:space="preserve">                        </w:t>
      </w:r>
      <w:r w:rsidR="001819C8" w:rsidRPr="001819C8">
        <w:rPr>
          <w:sz w:val="18"/>
          <w:szCs w:val="18"/>
        </w:rPr>
        <w:t xml:space="preserve"> </w:t>
      </w:r>
      <w:r w:rsidR="001819C8" w:rsidRPr="001819C8">
        <w:rPr>
          <w:rFonts w:hAnsi="Times New Roman" w:hint="eastAsia"/>
          <w:sz w:val="18"/>
          <w:szCs w:val="18"/>
        </w:rPr>
        <w:t>（氏名又は名称及び住所並びに法人にあつてはその代表者の氏名）</w:t>
      </w:r>
    </w:p>
    <w:p w:rsidR="001819C8" w:rsidRPr="001819C8" w:rsidRDefault="001819C8">
      <w:pPr>
        <w:rPr>
          <w:rFonts w:hAnsi="Times New Roman" w:hint="eastAsia"/>
          <w:sz w:val="18"/>
          <w:szCs w:val="18"/>
        </w:rPr>
      </w:pPr>
    </w:p>
    <w:p w:rsidR="00926156" w:rsidRDefault="00926156">
      <w:pPr>
        <w:rPr>
          <w:rFonts w:hAnsi="Times New Roman"/>
        </w:rPr>
      </w:pPr>
      <w:r>
        <w:rPr>
          <w:rFonts w:hint="eastAsia"/>
        </w:rPr>
        <w:t>騒音規制法第８条第１項の規定により、特定施設の種類ごとの数の変更について、次のとおり届け出ます。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630"/>
        <w:gridCol w:w="1469"/>
        <w:gridCol w:w="840"/>
        <w:gridCol w:w="839"/>
        <w:gridCol w:w="1049"/>
        <w:gridCol w:w="420"/>
        <w:gridCol w:w="630"/>
        <w:gridCol w:w="1049"/>
        <w:gridCol w:w="1050"/>
      </w:tblGrid>
      <w:tr w:rsidR="00926156">
        <w:trPr>
          <w:trHeight w:val="79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4" w:right="48" w:firstLineChars="25" w:firstLine="50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工場又は事業場</w:t>
            </w:r>
          </w:p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4" w:right="48" w:firstLineChars="25" w:firstLine="50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の　　名　　称</w:t>
            </w:r>
          </w:p>
        </w:tc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2" w:right="44" w:firstLineChars="27" w:firstLine="5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※整理番号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</w:tr>
      <w:tr w:rsidR="00926156">
        <w:trPr>
          <w:trHeight w:val="79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4" w:right="48" w:firstLineChars="25" w:firstLine="50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工場又は事業場</w:t>
            </w:r>
          </w:p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4" w:right="48" w:firstLineChars="25" w:firstLine="50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の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所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在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地</w:t>
            </w:r>
          </w:p>
        </w:tc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2" w:right="44" w:firstLineChars="27" w:firstLine="5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※受理年月日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B47EB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926156">
              <w:rPr>
                <w:rFonts w:hint="eastAsia"/>
                <w:color w:val="auto"/>
              </w:rPr>
              <w:t xml:space="preserve">　　年　</w:t>
            </w:r>
            <w:r>
              <w:rPr>
                <w:rFonts w:hint="eastAsia"/>
                <w:color w:val="auto"/>
              </w:rPr>
              <w:t xml:space="preserve">　</w:t>
            </w:r>
            <w:r w:rsidR="00926156">
              <w:rPr>
                <w:rFonts w:hint="eastAsia"/>
                <w:color w:val="auto"/>
              </w:rPr>
              <w:t xml:space="preserve">　月　</w:t>
            </w:r>
            <w:r>
              <w:rPr>
                <w:rFonts w:hint="eastAsia"/>
                <w:color w:val="auto"/>
              </w:rPr>
              <w:t xml:space="preserve">　</w:t>
            </w:r>
            <w:r w:rsidR="00926156">
              <w:rPr>
                <w:rFonts w:hint="eastAsia"/>
                <w:color w:val="auto"/>
              </w:rPr>
              <w:t xml:space="preserve">　日</w:t>
            </w:r>
          </w:p>
        </w:tc>
      </w:tr>
      <w:tr w:rsidR="00926156">
        <w:trPr>
          <w:cantSplit/>
          <w:trHeight w:val="794"/>
        </w:trPr>
        <w:tc>
          <w:tcPr>
            <w:tcW w:w="54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2" w:right="44" w:firstLineChars="27" w:firstLine="5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※施設番号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</w:tr>
      <w:tr w:rsidR="00926156">
        <w:trPr>
          <w:cantSplit/>
          <w:trHeight w:val="794"/>
        </w:trPr>
        <w:tc>
          <w:tcPr>
            <w:tcW w:w="545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2" w:right="44" w:firstLineChars="27" w:firstLine="5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※審査結果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</w:tr>
      <w:tr w:rsidR="00926156">
        <w:trPr>
          <w:cantSplit/>
          <w:trHeight w:val="794"/>
        </w:trPr>
        <w:tc>
          <w:tcPr>
            <w:tcW w:w="545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2" w:right="44" w:firstLineChars="27" w:firstLine="5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※備　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考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</w:tr>
      <w:tr w:rsidR="00926156">
        <w:trPr>
          <w:cantSplit/>
          <w:trHeight w:val="454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特定施設の種類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形式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公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称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能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力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数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72" w:right="145" w:firstLineChars="77" w:firstLine="155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使用開始時刻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 w:rsidP="008353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72" w:right="145" w:firstLineChars="77" w:firstLine="155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使用終了時刻</w:t>
            </w:r>
          </w:p>
        </w:tc>
      </w:tr>
      <w:tr w:rsidR="00926156">
        <w:trPr>
          <w:cantSplit/>
          <w:trHeight w:val="454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  <w:p w:rsidR="00926156" w:rsidRDefault="00926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時・分</w:t>
            </w:r>
            <w:r>
              <w:rPr>
                <w:color w:val="auto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  <w:p w:rsidR="00926156" w:rsidRDefault="00926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時・分</w:t>
            </w:r>
            <w:r>
              <w:rPr>
                <w:color w:val="auto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  <w:p w:rsidR="00926156" w:rsidRDefault="00926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時・分</w:t>
            </w:r>
            <w:r>
              <w:rPr>
                <w:color w:val="auto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  <w:p w:rsidR="00926156" w:rsidRDefault="009261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時・分</w:t>
            </w:r>
            <w:r>
              <w:rPr>
                <w:color w:val="auto"/>
              </w:rPr>
              <w:t>)</w:t>
            </w:r>
          </w:p>
        </w:tc>
      </w:tr>
      <w:tr w:rsidR="00926156">
        <w:trPr>
          <w:trHeight w:val="79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</w:tr>
      <w:tr w:rsidR="00926156">
        <w:trPr>
          <w:trHeight w:val="79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</w:tr>
      <w:tr w:rsidR="00926156">
        <w:trPr>
          <w:trHeight w:val="79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56" w:rsidRDefault="0092615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</w:rPr>
            </w:pPr>
          </w:p>
        </w:tc>
      </w:tr>
    </w:tbl>
    <w:p w:rsidR="00926156" w:rsidRDefault="00926156">
      <w:pPr>
        <w:spacing w:line="160" w:lineRule="exact"/>
        <w:ind w:left="839" w:hanging="839"/>
      </w:pPr>
    </w:p>
    <w:p w:rsidR="00926156" w:rsidRDefault="00926156">
      <w:pPr>
        <w:ind w:left="840" w:hanging="838"/>
        <w:rPr>
          <w:rFonts w:hAnsi="Times New Roman"/>
        </w:rPr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特定施設の種類ごとの数に変更がある場合であっても、騒音規制法第８条第１項ただし書きの規定により届出を要しないこととされるときは、当該特定施設の種類については記載しないこと。</w:t>
      </w:r>
    </w:p>
    <w:p w:rsidR="00926156" w:rsidRDefault="00926156">
      <w:pPr>
        <w:ind w:left="840" w:hanging="838"/>
        <w:rPr>
          <w:rFonts w:hAnsi="Times New Roman"/>
        </w:rPr>
      </w:pPr>
      <w:r>
        <w:rPr>
          <w:rFonts w:hint="eastAsia"/>
        </w:rPr>
        <w:t xml:space="preserve">　　　２　特定施設の種類の欄には、騒音規制法施行令別表第１に掲げる項番号及びイ、ロ、ハ等の細分があるときはその記号並びに名称を記載すること。</w:t>
      </w:r>
    </w:p>
    <w:p w:rsidR="00926156" w:rsidRDefault="00926156">
      <w:pPr>
        <w:rPr>
          <w:rFonts w:hAnsi="Times New Roman"/>
        </w:rPr>
      </w:pPr>
      <w:r>
        <w:rPr>
          <w:rFonts w:hint="eastAsia"/>
        </w:rPr>
        <w:t xml:space="preserve">　　　３</w:t>
      </w:r>
      <w:r>
        <w:t xml:space="preserve">  </w:t>
      </w:r>
      <w:r>
        <w:rPr>
          <w:rFonts w:hint="eastAsia"/>
        </w:rPr>
        <w:t>※印の欄には、記載しないこと。</w:t>
      </w:r>
    </w:p>
    <w:p w:rsidR="008353D0" w:rsidRDefault="00926156" w:rsidP="00926156">
      <w:pPr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４　用紙の大きさは、</w:t>
      </w:r>
      <w:r w:rsidR="00FC354D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926156" w:rsidRPr="008353D0" w:rsidRDefault="00926156" w:rsidP="008353D0">
      <w:pPr>
        <w:overflowPunct w:val="0"/>
        <w:autoSpaceDE w:val="0"/>
        <w:autoSpaceDN w:val="0"/>
        <w:ind w:leftChars="300" w:left="906" w:hangingChars="150" w:hanging="302"/>
        <w:textAlignment w:val="center"/>
      </w:pPr>
      <w:bookmarkStart w:id="0" w:name="_GoBack"/>
      <w:bookmarkEnd w:id="0"/>
    </w:p>
    <w:sectPr w:rsidR="00926156" w:rsidRPr="008353D0" w:rsidSect="00301957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851" w:right="907" w:bottom="851" w:left="1134" w:header="720" w:footer="720" w:gutter="0"/>
      <w:pgNumType w:start="1"/>
      <w:cols w:space="720"/>
      <w:noEndnote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B1" w:rsidRDefault="00FC354D">
      <w:r>
        <w:separator/>
      </w:r>
    </w:p>
  </w:endnote>
  <w:endnote w:type="continuationSeparator" w:id="0">
    <w:p w:rsidR="00BB11B1" w:rsidRDefault="00FC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56" w:rsidRDefault="0092615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C6" w:rsidRDefault="006D2EC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11B1" w:rsidRDefault="00FC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56" w:rsidRDefault="0092615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6"/>
    <w:rsid w:val="000F2C57"/>
    <w:rsid w:val="001819C8"/>
    <w:rsid w:val="001F0172"/>
    <w:rsid w:val="00301957"/>
    <w:rsid w:val="0058173E"/>
    <w:rsid w:val="00640F20"/>
    <w:rsid w:val="006A55CF"/>
    <w:rsid w:val="006D2EC6"/>
    <w:rsid w:val="008353D0"/>
    <w:rsid w:val="00926156"/>
    <w:rsid w:val="00AA39B8"/>
    <w:rsid w:val="00B47EB8"/>
    <w:rsid w:val="00BB11B1"/>
    <w:rsid w:val="00E46A02"/>
    <w:rsid w:val="00F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5FFB3"/>
  <w15:chartTrackingRefBased/>
  <w15:docId w15:val="{B93D226B-958E-4D0C-AADC-AFB0C168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53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353D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騒音規制法に基づく特性施設の種類ごとの数変更届出書</vt:lpstr>
      <vt:lpstr>騒音規制法に基づく特性施設の種類ごとの数変更届出書</vt:lpstr>
    </vt:vector>
  </TitlesOfParts>
  <Company>秋田市環境部環境保全課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騒音規制法に基づく特性施設の種類ごとの数変更届出書</dc:title>
  <dc:subject/>
  <dc:creator>太田市役所</dc:creator>
  <cp:keywords/>
  <dc:description/>
  <cp:lastModifiedBy>太田市</cp:lastModifiedBy>
  <cp:revision>4</cp:revision>
  <cp:lastPrinted>2003-03-25T02:51:00Z</cp:lastPrinted>
  <dcterms:created xsi:type="dcterms:W3CDTF">2020-08-12T02:48:00Z</dcterms:created>
  <dcterms:modified xsi:type="dcterms:W3CDTF">2021-02-19T06:06:00Z</dcterms:modified>
</cp:coreProperties>
</file>