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BD" w:rsidRPr="006220F0" w:rsidRDefault="008D2FBD" w:rsidP="008D2FBD">
      <w:pPr>
        <w:rPr>
          <w:rFonts w:ascii="?l?r ??fc" w:cs="Times New Roman"/>
          <w:snapToGrid w:val="0"/>
        </w:rPr>
      </w:pPr>
      <w:bookmarkStart w:id="0" w:name="_GoBack"/>
      <w:bookmarkEnd w:id="0"/>
      <w:r w:rsidRPr="006220F0">
        <w:rPr>
          <w:rFonts w:ascii="?l?r ??fc" w:cs="Times New Roman" w:hint="eastAsia"/>
          <w:snapToGrid w:val="0"/>
        </w:rPr>
        <w:t>様式第</w:t>
      </w:r>
      <w:r w:rsidRPr="006220F0">
        <w:rPr>
          <w:rFonts w:ascii="?l?r ??fc" w:cs="Times New Roman" w:hint="eastAsia"/>
          <w:snapToGrid w:val="0"/>
        </w:rPr>
        <w:t>4</w:t>
      </w:r>
      <w:r w:rsidRPr="006220F0">
        <w:rPr>
          <w:rFonts w:ascii="?l?r ??fc" w:cs="Times New Roman" w:hint="eastAsia"/>
          <w:snapToGrid w:val="0"/>
        </w:rPr>
        <w:t>号（第</w:t>
      </w:r>
      <w:r w:rsidRPr="006220F0">
        <w:rPr>
          <w:rFonts w:ascii="?l?r ??fc" w:cs="Times New Roman" w:hint="eastAsia"/>
          <w:snapToGrid w:val="0"/>
        </w:rPr>
        <w:t>5</w:t>
      </w:r>
      <w:r w:rsidRPr="006220F0">
        <w:rPr>
          <w:rFonts w:ascii="?l?r ??fc" w:cs="Times New Roman" w:hint="eastAsia"/>
          <w:snapToGrid w:val="0"/>
        </w:rPr>
        <w:t>条、第</w:t>
      </w:r>
      <w:r w:rsidRPr="006220F0">
        <w:rPr>
          <w:rFonts w:ascii="?l?r ??fc" w:cs="Times New Roman" w:hint="eastAsia"/>
          <w:snapToGrid w:val="0"/>
        </w:rPr>
        <w:t>9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18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21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center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承　　継　　届　　出　　書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年</w:t>
      </w:r>
      <w:r w:rsidR="00341E3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月　　</w:t>
      </w:r>
      <w:r w:rsidR="00341E3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日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氏名　　　　　　　　　　　　　㊞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FA60CC" w:rsidRDefault="008D2FBD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粉じん特定施設（水質特定施設、騒音特定施設、振動特定施設、指定事業場）に係る</w:t>
      </w:r>
    </w:p>
    <w:p w:rsidR="00FA60CC" w:rsidRDefault="00FA60CC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届出者の地位を承継したので、群馬県の生活環境を保全する条例第</w:t>
      </w:r>
      <w:r w:rsidR="008D2FBD" w:rsidRPr="006220F0">
        <w:t>21</w:t>
      </w:r>
      <w:r w:rsidR="008D2FBD" w:rsidRPr="006220F0">
        <w:rPr>
          <w:rFonts w:hint="eastAsia"/>
          <w:snapToGrid w:val="0"/>
        </w:rPr>
        <w:t>条第３項（第</w:t>
      </w:r>
      <w:r w:rsidR="008D2FBD" w:rsidRPr="006220F0">
        <w:t>30</w:t>
      </w:r>
      <w:r w:rsidR="008D2FBD" w:rsidRPr="006220F0">
        <w:rPr>
          <w:rFonts w:hint="eastAsia"/>
          <w:snapToGrid w:val="0"/>
        </w:rPr>
        <w:t>条</w:t>
      </w:r>
    </w:p>
    <w:p w:rsidR="00FA60CC" w:rsidRDefault="00FA60CC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第１項、第</w:t>
      </w:r>
      <w:r w:rsidR="008D2FBD" w:rsidRPr="006220F0">
        <w:t>37</w:t>
      </w:r>
      <w:r w:rsidR="008D2FBD" w:rsidRPr="006220F0">
        <w:rPr>
          <w:rFonts w:hint="eastAsia"/>
          <w:snapToGrid w:val="0"/>
        </w:rPr>
        <w:t>条、第</w:t>
      </w:r>
      <w:r w:rsidR="008D2FBD" w:rsidRPr="006220F0">
        <w:rPr>
          <w:rFonts w:hint="eastAsia"/>
        </w:rPr>
        <w:t>70</w:t>
      </w:r>
      <w:r w:rsidR="008D2FBD" w:rsidRPr="006220F0">
        <w:rPr>
          <w:rFonts w:hint="eastAsia"/>
          <w:snapToGrid w:val="0"/>
        </w:rPr>
        <w:t>条第2項又は第</w:t>
      </w:r>
      <w:r w:rsidR="008D2FBD" w:rsidRPr="006220F0">
        <w:t>88</w:t>
      </w:r>
      <w:r w:rsidR="008D2FBD" w:rsidRPr="006220F0">
        <w:rPr>
          <w:rFonts w:hint="eastAsia"/>
          <w:snapToGrid w:val="0"/>
        </w:rPr>
        <w:t>条において準用する第</w:t>
      </w:r>
      <w:r w:rsidR="008D2FBD" w:rsidRPr="006220F0">
        <w:t>21</w:t>
      </w:r>
      <w:r w:rsidR="008D2FBD" w:rsidRPr="006220F0">
        <w:rPr>
          <w:rFonts w:hint="eastAsia"/>
          <w:snapToGrid w:val="0"/>
        </w:rPr>
        <w:t>条第３項）の規定によ</w:t>
      </w:r>
    </w:p>
    <w:p w:rsidR="008D2FBD" w:rsidRPr="006220F0" w:rsidRDefault="00FA60CC" w:rsidP="00FA60CC">
      <w:pPr>
        <w:spacing w:after="120" w:line="2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1680"/>
        <w:gridCol w:w="2100"/>
      </w:tblGrid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</w:t>
            </w:r>
          </w:p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8240"/>
              </w:rPr>
              <w:t>整理番</w:t>
            </w:r>
            <w:r w:rsidRPr="006220F0">
              <w:rPr>
                <w:rFonts w:hint="eastAsia"/>
                <w:snapToGrid w:val="0"/>
                <w:kern w:val="0"/>
                <w:fitText w:val="1050" w:id="119178240"/>
              </w:rPr>
              <w:t>号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</w:t>
            </w:r>
          </w:p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8241"/>
              </w:rPr>
              <w:t>施設番</w:t>
            </w:r>
            <w:r w:rsidRPr="006220F0">
              <w:rPr>
                <w:rFonts w:hint="eastAsia"/>
                <w:snapToGrid w:val="0"/>
                <w:kern w:val="0"/>
                <w:fitText w:val="1050" w:id="119178241"/>
              </w:rPr>
              <w:t>号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15"/>
                <w:kern w:val="0"/>
                <w:fitText w:val="1050" w:id="119178242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050" w:id="119178242"/>
              </w:rPr>
              <w:t>考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05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D2FBD" w:rsidRPr="006220F0" w:rsidRDefault="008D2FBD" w:rsidP="00F43BA0">
      <w:pPr>
        <w:spacing w:line="3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8D2FBD" w:rsidRPr="006220F0" w:rsidRDefault="008D2FBD" w:rsidP="00F43BA0">
      <w:pPr>
        <w:spacing w:line="3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7B7341" w:rsidRPr="006220F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>１　※印の欄には、記載しないこと。</w:t>
      </w:r>
    </w:p>
    <w:p w:rsidR="004E0882" w:rsidRPr="006220F0" w:rsidRDefault="008D2FBD" w:rsidP="004E0882">
      <w:pPr>
        <w:spacing w:line="340" w:lineRule="exact"/>
        <w:ind w:left="210" w:hanging="210"/>
      </w:pPr>
      <w:r w:rsidRPr="006220F0">
        <w:rPr>
          <w:rFonts w:hint="eastAsia"/>
          <w:snapToGrid w:val="0"/>
        </w:rPr>
        <w:t xml:space="preserve">　　２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8D2FBD" w:rsidRPr="006220F0" w:rsidRDefault="0063033E" w:rsidP="0063033E">
      <w:pPr>
        <w:spacing w:line="340" w:lineRule="exact"/>
      </w:pPr>
      <w:r w:rsidRPr="006220F0">
        <w:rPr>
          <w:rFonts w:hint="eastAsia"/>
          <w:snapToGrid w:val="0"/>
        </w:rPr>
        <w:t xml:space="preserve">　　　</w:t>
      </w:r>
      <w:r w:rsidR="008D2FBD" w:rsidRPr="006220F0">
        <w:rPr>
          <w:rFonts w:hint="eastAsia"/>
        </w:rPr>
        <w:t>名」とあるのは「名称及び代表者氏名」とすること。</w:t>
      </w:r>
    </w:p>
    <w:p w:rsidR="003A6037" w:rsidRPr="006220F0" w:rsidRDefault="0063033E" w:rsidP="00365C37">
      <w:pPr>
        <w:spacing w:line="34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  <w:snapToGrid w:val="0"/>
        </w:rPr>
        <w:t>３　用紙の大きさは、日本</w:t>
      </w:r>
      <w:r w:rsidR="00341E3B">
        <w:rPr>
          <w:rFonts w:hint="eastAsia"/>
          <w:snapToGrid w:val="0"/>
        </w:rPr>
        <w:t>産業</w:t>
      </w:r>
      <w:r w:rsidR="008D2FBD" w:rsidRPr="006220F0">
        <w:rPr>
          <w:rFonts w:hint="eastAsia"/>
          <w:snapToGrid w:val="0"/>
        </w:rPr>
        <w:t>規格Ａ４とすること。</w:t>
      </w:r>
    </w:p>
    <w:sectPr w:rsidR="003A6037" w:rsidRPr="006220F0" w:rsidSect="00365C37">
      <w:pgSz w:w="11906" w:h="16838" w:code="9"/>
      <w:pgMar w:top="1418" w:right="1457" w:bottom="2211" w:left="2047" w:header="301" w:footer="992" w:gutter="0"/>
      <w:cols w:space="425"/>
      <w:docGrid w:type="lines" w:linePitch="38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41E3B"/>
    <w:rsid w:val="00365C37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76102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1FD5C-4E1F-4E5B-910C-6704371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2012-09-20T01:18:00Z</cp:lastPrinted>
  <dcterms:created xsi:type="dcterms:W3CDTF">2020-08-13T05:56:00Z</dcterms:created>
  <dcterms:modified xsi:type="dcterms:W3CDTF">2020-08-13T05:56:00Z</dcterms:modified>
</cp:coreProperties>
</file>