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BA" w:rsidRDefault="00833DB4">
      <w:pPr>
        <w:overflowPunct/>
        <w:adjustRightInd/>
        <w:rPr>
          <w:rFonts w:ascii="游明朝" w:eastAsia="游明朝" w:hAnsi="游明朝"/>
        </w:rPr>
      </w:pPr>
      <w:bookmarkStart w:id="0" w:name="OLE_LINK1"/>
      <w:bookmarkStart w:id="1" w:name="_GoBack"/>
      <w:bookmarkEnd w:id="1"/>
      <w:r>
        <w:rPr>
          <w:rFonts w:ascii="游明朝" w:eastAsia="游明朝" w:hAnsi="游明朝" w:hint="eastAsia"/>
        </w:rPr>
        <w:t>様式第十一（第四十二条の二第四項関係）</w:t>
      </w:r>
    </w:p>
    <w:p w:rsidR="009322BA" w:rsidRDefault="00833DB4">
      <w:pPr>
        <w:overflowPunct/>
        <w:adjustRightInd/>
        <w:jc w:val="center"/>
        <w:rPr>
          <w:rFonts w:ascii="游明朝" w:eastAsia="游明朝" w:hAnsi="游明朝"/>
        </w:rPr>
      </w:pPr>
      <w:bookmarkStart w:id="2" w:name="OLE_LINK5"/>
      <w:r>
        <w:rPr>
          <w:rFonts w:ascii="游明朝" w:eastAsia="游明朝" w:hAnsi="游明朝"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9322BA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2BA" w:rsidRDefault="009322B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:rsidR="009322BA" w:rsidRDefault="00833DB4">
            <w:pPr>
              <w:tabs>
                <w:tab w:val="left" w:pos="5093"/>
              </w:tabs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実施措置完了報告書</w:t>
            </w:r>
          </w:p>
          <w:p w:rsidR="009322BA" w:rsidRDefault="009322B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:rsidR="009322BA" w:rsidRDefault="00833DB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Chars="30" w:right="64"/>
              <w:jc w:val="right"/>
              <w:textAlignment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年　　月　　日　</w:t>
            </w:r>
          </w:p>
          <w:p w:rsidR="009322BA" w:rsidRDefault="00833DB4">
            <w:pPr>
              <w:suppressAutoHyphens/>
              <w:kinsoku w:val="0"/>
              <w:autoSpaceDE w:val="0"/>
              <w:autoSpaceDN w:val="0"/>
              <w:spacing w:line="0" w:lineRule="atLeast"/>
              <w:ind w:leftChars="200" w:left="424"/>
              <w:jc w:val="left"/>
              <w:textAlignment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太田市長　様</w:t>
            </w:r>
          </w:p>
          <w:p w:rsidR="009322BA" w:rsidRDefault="009322B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游明朝" w:eastAsia="游明朝" w:hAnsi="游明朝"/>
              </w:rPr>
            </w:pPr>
          </w:p>
          <w:p w:rsidR="009322BA" w:rsidRDefault="009322BA">
            <w:pPr>
              <w:suppressAutoHyphens/>
              <w:kinsoku w:val="0"/>
              <w:autoSpaceDE w:val="0"/>
              <w:autoSpaceDN w:val="0"/>
              <w:spacing w:line="280" w:lineRule="exact"/>
              <w:ind w:rightChars="30" w:right="64"/>
              <w:jc w:val="right"/>
              <w:textAlignment w:val="center"/>
              <w:rPr>
                <w:rFonts w:ascii="游明朝" w:eastAsia="游明朝" w:hAnsi="游明朝"/>
                <w:kern w:val="2"/>
              </w:rPr>
            </w:pPr>
          </w:p>
          <w:p w:rsidR="009322BA" w:rsidRDefault="00833D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rightChars="30" w:right="64"/>
              <w:jc w:val="right"/>
              <w:textAlignment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 xml:space="preserve">報告者　　　　　　　　　　　　　印　　</w:t>
            </w:r>
          </w:p>
          <w:p w:rsidR="009322BA" w:rsidRDefault="009322BA">
            <w:pPr>
              <w:suppressAutoHyphens/>
              <w:kinsoku w:val="0"/>
              <w:autoSpaceDE w:val="0"/>
              <w:autoSpaceDN w:val="0"/>
              <w:spacing w:line="280" w:lineRule="exact"/>
              <w:ind w:rightChars="30" w:right="64"/>
              <w:jc w:val="right"/>
              <w:textAlignment w:val="center"/>
              <w:rPr>
                <w:rFonts w:ascii="游明朝" w:eastAsia="游明朝" w:hAnsi="游明朝"/>
              </w:rPr>
            </w:pPr>
          </w:p>
          <w:p w:rsidR="009322BA" w:rsidRDefault="009322BA">
            <w:pPr>
              <w:suppressAutoHyphens/>
              <w:kinsoku w:val="0"/>
              <w:autoSpaceDE w:val="0"/>
              <w:autoSpaceDN w:val="0"/>
              <w:spacing w:line="280" w:lineRule="exact"/>
              <w:ind w:rightChars="30" w:right="64"/>
              <w:jc w:val="right"/>
              <w:rPr>
                <w:rFonts w:ascii="游明朝" w:eastAsia="游明朝" w:hAnsi="游明朝"/>
              </w:rPr>
            </w:pPr>
          </w:p>
          <w:p w:rsidR="009322BA" w:rsidRDefault="009322B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游明朝" w:eastAsia="游明朝" w:hAnsi="游明朝"/>
              </w:rPr>
            </w:pPr>
          </w:p>
          <w:p w:rsidR="009322BA" w:rsidRDefault="009322B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游明朝" w:eastAsia="游明朝" w:hAnsi="游明朝"/>
              </w:rPr>
            </w:pPr>
          </w:p>
          <w:p w:rsidR="009322BA" w:rsidRDefault="00833DB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土壌汚染対策法第７条第９項の規定により、土壌汚染対策法施行規則第42条の２第４項に規定する実施措置に係る全ての措置の実施が完了したので、次のとおり報告します。</w:t>
            </w:r>
          </w:p>
        </w:tc>
      </w:tr>
      <w:tr w:rsidR="009322BA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2BA" w:rsidRDefault="009322B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明朝" w:eastAsia="游明朝" w:hAnsi="游明朝"/>
              </w:rPr>
            </w:pPr>
          </w:p>
          <w:p w:rsidR="009322BA" w:rsidRDefault="009322B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2BA" w:rsidRDefault="00833DB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2BA" w:rsidRDefault="009322B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</w:rPr>
            </w:pPr>
          </w:p>
          <w:p w:rsidR="009322BA" w:rsidRDefault="009322B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2BA" w:rsidRDefault="009322B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明朝" w:eastAsia="游明朝" w:hAnsi="游明朝"/>
              </w:rPr>
            </w:pPr>
          </w:p>
          <w:p w:rsidR="009322BA" w:rsidRDefault="009322B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明朝" w:eastAsia="游明朝" w:hAnsi="游明朝"/>
              </w:rPr>
            </w:pPr>
          </w:p>
        </w:tc>
      </w:tr>
      <w:tr w:rsidR="009322BA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2BA" w:rsidRDefault="009322B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2BA" w:rsidRDefault="00833DB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vertAlign w:val="superscript"/>
              </w:rPr>
            </w:pPr>
            <w:r>
              <w:rPr>
                <w:rFonts w:ascii="游明朝" w:eastAsia="游明朝" w:hAnsi="游明朝" w:hint="eastAsia"/>
              </w:rPr>
              <w:t>実施措置の種類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2BA" w:rsidRDefault="009322B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</w:rPr>
            </w:pPr>
          </w:p>
          <w:p w:rsidR="009322BA" w:rsidRDefault="009322B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2BA" w:rsidRDefault="009322B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明朝" w:eastAsia="游明朝" w:hAnsi="游明朝"/>
              </w:rPr>
            </w:pPr>
          </w:p>
        </w:tc>
      </w:tr>
      <w:tr w:rsidR="009322BA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2BA" w:rsidRDefault="009322BA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2BA" w:rsidRDefault="00833DB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2BA" w:rsidRDefault="009322B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</w:rPr>
            </w:pPr>
          </w:p>
          <w:p w:rsidR="009322BA" w:rsidRDefault="009322B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2BA" w:rsidRDefault="009322BA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</w:rPr>
            </w:pPr>
          </w:p>
        </w:tc>
      </w:tr>
      <w:tr w:rsidR="009322BA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2BA" w:rsidRDefault="009322BA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2BA" w:rsidRDefault="00833DB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実施措置に係る全ての措置の実施が完了した時期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2BA" w:rsidRDefault="009322B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</w:rPr>
            </w:pPr>
          </w:p>
          <w:p w:rsidR="009322BA" w:rsidRDefault="009322B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2BA" w:rsidRDefault="009322BA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</w:rPr>
            </w:pPr>
          </w:p>
        </w:tc>
      </w:tr>
      <w:tr w:rsidR="009322BA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322BA" w:rsidRDefault="009322BA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322BA" w:rsidRDefault="009322B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322BA" w:rsidRDefault="009322B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322BA" w:rsidRDefault="009322BA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</w:rPr>
            </w:pPr>
          </w:p>
        </w:tc>
      </w:tr>
      <w:tr w:rsidR="009322BA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A" w:rsidRDefault="009322B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明朝" w:eastAsia="游明朝" w:hAnsi="游明朝"/>
              </w:rPr>
            </w:pPr>
          </w:p>
        </w:tc>
      </w:tr>
      <w:bookmarkEnd w:id="2"/>
    </w:tbl>
    <w:p w:rsidR="009322BA" w:rsidRDefault="009322BA">
      <w:pPr>
        <w:overflowPunct/>
        <w:adjustRightInd/>
        <w:rPr>
          <w:rFonts w:ascii="游明朝" w:eastAsia="游明朝" w:hAnsi="游明朝"/>
          <w:spacing w:val="2"/>
        </w:rPr>
      </w:pPr>
    </w:p>
    <w:p w:rsidR="009322BA" w:rsidRDefault="00833DB4">
      <w:pPr>
        <w:overflowPunct/>
        <w:adjustRightInd/>
        <w:jc w:val="center"/>
        <w:rPr>
          <w:rFonts w:ascii="游明朝" w:eastAsia="游明朝" w:hAnsi="游明朝"/>
          <w:spacing w:val="2"/>
        </w:rPr>
      </w:pPr>
      <w:r>
        <w:rPr>
          <w:rFonts w:ascii="游明朝" w:eastAsia="游明朝" w:hAnsi="游明朝"/>
          <w:spacing w:val="2"/>
        </w:rPr>
        <w:br w:type="page"/>
      </w:r>
      <w:bookmarkStart w:id="3" w:name="OLE_LINK2"/>
      <w:r>
        <w:rPr>
          <w:rFonts w:ascii="游明朝" w:eastAsia="游明朝" w:hAnsi="游明朝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9322BA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9322BA" w:rsidRDefault="00833DB4">
            <w:pPr>
              <w:overflowPunct/>
              <w:adjustRightInd/>
              <w:spacing w:line="34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実施措置の種類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9322BA" w:rsidRDefault="009322BA">
            <w:pPr>
              <w:overflowPunct/>
              <w:adjustRightInd/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9322BA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9322BA" w:rsidRDefault="00833DB4">
            <w:pPr>
              <w:overflowPunct/>
              <w:adjustRightInd/>
              <w:spacing w:line="34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別表第九の上欄に掲げる実施措置の種類の区分に応じ、それぞれ同表の下欄に定める事項</w:t>
            </w:r>
          </w:p>
        </w:tc>
      </w:tr>
      <w:tr w:rsidR="009322BA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22BA" w:rsidRDefault="009322BA">
            <w:pPr>
              <w:overflowPunct/>
              <w:adjustRightInd/>
              <w:rPr>
                <w:rFonts w:ascii="游明朝" w:eastAsia="游明朝" w:hAnsi="游明朝"/>
              </w:rPr>
            </w:pPr>
          </w:p>
          <w:p w:rsidR="009322BA" w:rsidRDefault="009322BA">
            <w:pPr>
              <w:overflowPunct/>
              <w:adjustRightInd/>
              <w:rPr>
                <w:rFonts w:ascii="游明朝" w:eastAsia="游明朝" w:hAnsi="游明朝"/>
              </w:rPr>
            </w:pPr>
          </w:p>
          <w:p w:rsidR="009322BA" w:rsidRDefault="009322B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明朝" w:eastAsia="游明朝" w:hAnsi="游明朝"/>
              </w:rPr>
            </w:pPr>
          </w:p>
        </w:tc>
      </w:tr>
    </w:tbl>
    <w:p w:rsidR="009322BA" w:rsidRDefault="00833DB4">
      <w:pPr>
        <w:overflowPunct/>
        <w:adjustRightInd/>
        <w:spacing w:line="286" w:lineRule="exact"/>
        <w:ind w:firstLineChars="50" w:firstLine="108"/>
        <w:rPr>
          <w:rFonts w:ascii="游明朝" w:eastAsia="游明朝" w:hAnsi="游明朝"/>
          <w:spacing w:val="2"/>
        </w:rPr>
      </w:pPr>
      <w:r>
        <w:rPr>
          <w:rFonts w:ascii="游明朝" w:eastAsia="游明朝" w:hAnsi="游明朝" w:hint="eastAsia"/>
          <w:spacing w:val="2"/>
        </w:rPr>
        <w:t>備考　１　この用紙の大きさは、日本産業規格Ａ４とすること。</w:t>
      </w:r>
    </w:p>
    <w:p w:rsidR="009322BA" w:rsidRDefault="00833DB4">
      <w:pPr>
        <w:overflowPunct/>
        <w:adjustRightInd/>
        <w:spacing w:line="286" w:lineRule="exact"/>
        <w:ind w:firstLineChars="350" w:firstLine="756"/>
        <w:rPr>
          <w:rFonts w:ascii="游明朝" w:eastAsia="游明朝" w:hAnsi="游明朝"/>
          <w:spacing w:val="2"/>
        </w:rPr>
      </w:pPr>
      <w:r>
        <w:rPr>
          <w:rFonts w:ascii="游明朝" w:eastAsia="游明朝" w:hAnsi="游明朝" w:hint="eastAsia"/>
          <w:spacing w:val="2"/>
        </w:rPr>
        <w:t>２　氏名（法人にあってはその代表者の氏名）を記載し、押印することに代えて、本人（法</w:t>
      </w:r>
    </w:p>
    <w:p w:rsidR="009322BA" w:rsidRDefault="00833DB4">
      <w:pPr>
        <w:overflowPunct/>
        <w:adjustRightInd/>
        <w:spacing w:line="286" w:lineRule="exact"/>
        <w:ind w:firstLineChars="450" w:firstLine="972"/>
        <w:rPr>
          <w:rFonts w:ascii="游明朝" w:eastAsia="游明朝" w:hAnsi="游明朝"/>
          <w:spacing w:val="2"/>
        </w:rPr>
      </w:pPr>
      <w:r>
        <w:rPr>
          <w:rFonts w:ascii="游明朝" w:eastAsia="游明朝" w:hAnsi="游明朝" w:hint="eastAsia"/>
          <w:spacing w:val="2"/>
        </w:rPr>
        <w:t>人にあってはその代表者）が署名することができる。</w:t>
      </w:r>
      <w:bookmarkEnd w:id="0"/>
      <w:bookmarkEnd w:id="3"/>
    </w:p>
    <w:sectPr w:rsidR="009322BA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CB" w:rsidRDefault="00833DB4">
      <w:r>
        <w:separator/>
      </w:r>
    </w:p>
  </w:endnote>
  <w:endnote w:type="continuationSeparator" w:id="0">
    <w:p w:rsidR="00AE5DCB" w:rsidRDefault="0083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CB" w:rsidRDefault="00833DB4">
      <w:r>
        <w:separator/>
      </w:r>
    </w:p>
  </w:footnote>
  <w:footnote w:type="continuationSeparator" w:id="0">
    <w:p w:rsidR="00AE5DCB" w:rsidRDefault="00833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BA"/>
    <w:rsid w:val="00833DB4"/>
    <w:rsid w:val="009322BA"/>
    <w:rsid w:val="00AE5DCB"/>
    <w:rsid w:val="00E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color w:val="000000"/>
      <w:kern w:val="0"/>
      <w:sz w:val="21"/>
    </w:rPr>
  </w:style>
  <w:style w:type="paragraph" w:styleId="a7">
    <w:name w:val="Balloon Text"/>
    <w:basedOn w:val="a"/>
    <w:link w:val="a8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/>
      <w:color w:val="000000"/>
      <w:sz w:val="18"/>
    </w:rPr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color w:val="000000"/>
      <w:sz w:val="21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  <w:color w:val="000000"/>
      <w:sz w:val="21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2020-08-13T07:50:00Z</dcterms:created>
  <dcterms:modified xsi:type="dcterms:W3CDTF">2020-08-17T01:35:00Z</dcterms:modified>
</cp:coreProperties>
</file>