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325" w:rsidRDefault="00877C13">
      <w:pPr>
        <w:spacing w:line="360" w:lineRule="exact"/>
        <w:jc w:val="center"/>
        <w:rPr>
          <w:rFonts w:ascii="メイリオ" w:eastAsia="メイリオ" w:hAnsi="メイリオ"/>
          <w:sz w:val="36"/>
        </w:rPr>
      </w:pPr>
      <w:r>
        <w:rPr>
          <w:rFonts w:ascii="メイリオ" w:eastAsia="メイリオ" w:hAnsi="メイリオ" w:hint="eastAsia"/>
          <w:spacing w:val="60"/>
          <w:kern w:val="0"/>
          <w:sz w:val="36"/>
          <w:fitText w:val="3249" w:id="1"/>
        </w:rPr>
        <w:t>入札参加申込</w:t>
      </w:r>
      <w:r>
        <w:rPr>
          <w:rFonts w:ascii="メイリオ" w:eastAsia="メイリオ" w:hAnsi="メイリオ" w:hint="eastAsia"/>
          <w:spacing w:val="4"/>
          <w:kern w:val="0"/>
          <w:sz w:val="36"/>
          <w:fitText w:val="3249" w:id="1"/>
        </w:rPr>
        <w:t>書</w:t>
      </w:r>
    </w:p>
    <w:p w:rsidR="009C6325" w:rsidRDefault="009C6325">
      <w:pPr>
        <w:spacing w:line="360" w:lineRule="exact"/>
        <w:ind w:right="788"/>
        <w:rPr>
          <w:rFonts w:ascii="メイリオ" w:eastAsia="メイリオ" w:hAnsi="メイリオ"/>
        </w:rPr>
      </w:pPr>
    </w:p>
    <w:p w:rsidR="009C6325" w:rsidRDefault="00877C13">
      <w:pPr>
        <w:spacing w:line="360" w:lineRule="exact"/>
        <w:jc w:val="right"/>
        <w:rPr>
          <w:rFonts w:ascii="メイリオ" w:eastAsia="メイリオ" w:hAnsi="メイリオ"/>
        </w:rPr>
      </w:pPr>
      <w:r>
        <w:rPr>
          <w:rFonts w:ascii="メイリオ" w:eastAsia="メイリオ" w:hAnsi="メイリオ" w:hint="eastAsia"/>
        </w:rPr>
        <w:t xml:space="preserve">　　年　　</w:t>
      </w:r>
      <w:r w:rsidR="003E4D21">
        <w:rPr>
          <w:rFonts w:ascii="メイリオ" w:eastAsia="メイリオ" w:hAnsi="メイリオ" w:hint="eastAsia"/>
        </w:rPr>
        <w:t xml:space="preserve"> </w:t>
      </w:r>
      <w:r>
        <w:rPr>
          <w:rFonts w:ascii="メイリオ" w:eastAsia="メイリオ" w:hAnsi="メイリオ" w:hint="eastAsia"/>
        </w:rPr>
        <w:t>月</w:t>
      </w:r>
      <w:r w:rsidR="003E4D21">
        <w:rPr>
          <w:rFonts w:ascii="メイリオ" w:eastAsia="メイリオ" w:hAnsi="メイリオ" w:hint="eastAsia"/>
        </w:rPr>
        <w:t xml:space="preserve"> </w:t>
      </w:r>
      <w:bookmarkStart w:id="0" w:name="_GoBack"/>
      <w:bookmarkEnd w:id="0"/>
      <w:r>
        <w:rPr>
          <w:rFonts w:ascii="メイリオ" w:eastAsia="メイリオ" w:hAnsi="メイリオ" w:hint="eastAsia"/>
        </w:rPr>
        <w:t xml:space="preserve">　　日</w:t>
      </w:r>
    </w:p>
    <w:p w:rsidR="009C6325" w:rsidRDefault="009C6325">
      <w:pPr>
        <w:spacing w:line="360" w:lineRule="exact"/>
        <w:rPr>
          <w:rFonts w:ascii="メイリオ" w:eastAsia="メイリオ" w:hAnsi="メイリオ"/>
        </w:rPr>
      </w:pPr>
    </w:p>
    <w:p w:rsidR="009C6325" w:rsidRDefault="00877C13">
      <w:pPr>
        <w:spacing w:line="360" w:lineRule="exact"/>
        <w:ind w:firstLineChars="100" w:firstLine="197"/>
        <w:rPr>
          <w:rFonts w:ascii="メイリオ" w:eastAsia="メイリオ" w:hAnsi="メイリオ"/>
        </w:rPr>
      </w:pPr>
      <w:r>
        <w:rPr>
          <w:rFonts w:ascii="メイリオ" w:eastAsia="メイリオ" w:hAnsi="メイリオ" w:hint="eastAsia"/>
        </w:rPr>
        <w:t>（あて先）太田市長</w:t>
      </w:r>
    </w:p>
    <w:p w:rsidR="00877C13" w:rsidRDefault="00877C13">
      <w:pPr>
        <w:spacing w:line="360" w:lineRule="exact"/>
        <w:ind w:leftChars="200" w:left="395" w:firstLineChars="200" w:firstLine="395"/>
        <w:rPr>
          <w:rFonts w:ascii="メイリオ" w:eastAsia="メイリオ" w:hAnsi="メイリオ"/>
        </w:rPr>
      </w:pPr>
    </w:p>
    <w:p w:rsidR="009C6325" w:rsidRDefault="00877C13">
      <w:pPr>
        <w:spacing w:line="360" w:lineRule="exact"/>
        <w:ind w:leftChars="200" w:left="395" w:firstLineChars="200" w:firstLine="395"/>
        <w:rPr>
          <w:rFonts w:ascii="メイリオ" w:eastAsia="メイリオ" w:hAnsi="メイリオ"/>
        </w:rPr>
      </w:pPr>
      <w:r>
        <w:rPr>
          <w:rFonts w:ascii="メイリオ" w:eastAsia="メイリオ" w:hAnsi="メイリオ" w:hint="eastAsia"/>
        </w:rPr>
        <w:t xml:space="preserve">　　年　　月　　日に執行される市有地等売払い一般競争入札への参加を申込みます。</w:t>
      </w:r>
    </w:p>
    <w:p w:rsidR="009C6325" w:rsidRDefault="00877C13">
      <w:pPr>
        <w:spacing w:line="360" w:lineRule="exact"/>
        <w:rPr>
          <w:rFonts w:ascii="メイリオ" w:eastAsia="メイリオ" w:hAnsi="メイリオ"/>
        </w:rPr>
      </w:pPr>
      <w:r>
        <w:rPr>
          <w:rFonts w:ascii="メイリオ" w:eastAsia="メイリオ" w:hAnsi="メイリオ"/>
        </w:rPr>
        <w:t xml:space="preserve">　　また、共有の場合は、申込者を代表者として入札</w:t>
      </w:r>
      <w:r>
        <w:rPr>
          <w:rFonts w:ascii="メイリオ" w:eastAsia="メイリオ" w:hAnsi="メイリオ" w:hint="eastAsia"/>
        </w:rPr>
        <w:t>に係る</w:t>
      </w:r>
      <w:r>
        <w:rPr>
          <w:rFonts w:ascii="メイリオ" w:eastAsia="メイリオ" w:hAnsi="メイリオ"/>
        </w:rPr>
        <w:t>すべての行為を行います。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8"/>
        <w:gridCol w:w="5528"/>
      </w:tblGrid>
      <w:tr w:rsidR="009C6325">
        <w:trPr>
          <w:trHeight w:val="916"/>
        </w:trPr>
        <w:tc>
          <w:tcPr>
            <w:tcW w:w="1559" w:type="dxa"/>
            <w:vMerge w:val="restart"/>
            <w:shd w:val="clear" w:color="auto" w:fill="auto"/>
            <w:vAlign w:val="center"/>
          </w:tcPr>
          <w:p w:rsidR="009C6325" w:rsidRDefault="00877C13">
            <w:pPr>
              <w:spacing w:line="360" w:lineRule="exact"/>
              <w:jc w:val="center"/>
              <w:rPr>
                <w:rFonts w:ascii="メイリオ" w:eastAsia="メイリオ" w:hAnsi="メイリオ"/>
              </w:rPr>
            </w:pPr>
            <w:r>
              <w:rPr>
                <w:rFonts w:ascii="メイリオ" w:eastAsia="メイリオ" w:hAnsi="メイリオ" w:hint="eastAsia"/>
              </w:rPr>
              <w:t>申込者</w:t>
            </w:r>
          </w:p>
          <w:p w:rsidR="009C6325" w:rsidRDefault="00877C13">
            <w:pPr>
              <w:spacing w:line="360" w:lineRule="exact"/>
              <w:jc w:val="center"/>
              <w:rPr>
                <w:rFonts w:ascii="メイリオ" w:eastAsia="メイリオ" w:hAnsi="メイリオ"/>
              </w:rPr>
            </w:pPr>
            <w:r>
              <w:rPr>
                <w:rFonts w:ascii="メイリオ" w:eastAsia="メイリオ" w:hAnsi="メイリオ" w:hint="eastAsia"/>
              </w:rPr>
              <w:t>（代表者）</w:t>
            </w: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氏　名</w:t>
            </w:r>
          </w:p>
          <w:p w:rsidR="009C6325" w:rsidRDefault="00877C13">
            <w:pPr>
              <w:spacing w:line="360" w:lineRule="exact"/>
              <w:rPr>
                <w:rFonts w:ascii="メイリオ" w:eastAsia="メイリオ" w:hAnsi="メイリオ"/>
                <w:sz w:val="18"/>
              </w:rPr>
            </w:pPr>
            <w:r>
              <w:rPr>
                <w:rFonts w:ascii="メイリオ" w:eastAsia="メイリオ" w:hAnsi="メイリオ" w:hint="eastAsia"/>
                <w:sz w:val="16"/>
              </w:rPr>
              <w:t>(又は法人名及び代表者名)</w:t>
            </w:r>
          </w:p>
        </w:tc>
        <w:tc>
          <w:tcPr>
            <w:tcW w:w="5528" w:type="dxa"/>
            <w:shd w:val="clear" w:color="auto" w:fill="auto"/>
            <w:vAlign w:val="center"/>
          </w:tcPr>
          <w:p w:rsidR="009C6325" w:rsidRDefault="00877C13">
            <w:pPr>
              <w:wordWrap w:val="0"/>
              <w:spacing w:line="360" w:lineRule="exact"/>
              <w:jc w:val="right"/>
              <w:rPr>
                <w:rFonts w:ascii="メイリオ" w:eastAsia="メイリオ" w:hAnsi="メイリオ"/>
              </w:rPr>
            </w:pPr>
            <w:r>
              <w:rPr>
                <w:rFonts w:ascii="メイリオ" w:eastAsia="メイリオ" w:hAnsi="メイリオ" w:hint="eastAsia"/>
                <w:sz w:val="14"/>
              </w:rPr>
              <w:t xml:space="preserve">実印　</w:t>
            </w:r>
          </w:p>
        </w:tc>
      </w:tr>
      <w:tr w:rsidR="009C6325">
        <w:trPr>
          <w:trHeight w:val="742"/>
        </w:trPr>
        <w:tc>
          <w:tcPr>
            <w:tcW w:w="1559" w:type="dxa"/>
            <w:vMerge/>
            <w:shd w:val="clear" w:color="auto" w:fill="auto"/>
            <w:vAlign w:val="center"/>
          </w:tcPr>
          <w:p w:rsidR="009C6325" w:rsidRDefault="009C6325">
            <w:pPr>
              <w:spacing w:line="360" w:lineRule="exact"/>
              <w:jc w:val="center"/>
              <w:rPr>
                <w:rFonts w:ascii="メイリオ" w:eastAsia="メイリオ" w:hAnsi="メイリオ"/>
              </w:rPr>
            </w:pP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住　所</w:t>
            </w:r>
          </w:p>
        </w:tc>
        <w:tc>
          <w:tcPr>
            <w:tcW w:w="552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sz w:val="18"/>
              </w:rPr>
              <w:t>〒</w:t>
            </w:r>
          </w:p>
          <w:p w:rsidR="009C6325" w:rsidRDefault="009C6325">
            <w:pPr>
              <w:spacing w:line="360" w:lineRule="exact"/>
              <w:rPr>
                <w:rFonts w:ascii="メイリオ" w:eastAsia="メイリオ" w:hAnsi="メイリオ"/>
              </w:rPr>
            </w:pPr>
          </w:p>
        </w:tc>
      </w:tr>
      <w:tr w:rsidR="009C6325">
        <w:tc>
          <w:tcPr>
            <w:tcW w:w="1559" w:type="dxa"/>
            <w:vMerge/>
            <w:shd w:val="clear" w:color="auto" w:fill="auto"/>
            <w:vAlign w:val="center"/>
          </w:tcPr>
          <w:p w:rsidR="009C6325" w:rsidRDefault="009C6325">
            <w:pPr>
              <w:spacing w:line="360" w:lineRule="exact"/>
              <w:jc w:val="center"/>
              <w:rPr>
                <w:rFonts w:ascii="メイリオ" w:eastAsia="メイリオ" w:hAnsi="メイリオ"/>
              </w:rPr>
            </w:pP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電話番号</w:t>
            </w:r>
          </w:p>
        </w:tc>
        <w:tc>
          <w:tcPr>
            <w:tcW w:w="5528" w:type="dxa"/>
            <w:shd w:val="clear" w:color="auto" w:fill="auto"/>
          </w:tcPr>
          <w:p w:rsidR="009C6325" w:rsidRDefault="009C6325">
            <w:pPr>
              <w:spacing w:line="360" w:lineRule="exact"/>
              <w:rPr>
                <w:rFonts w:ascii="メイリオ" w:eastAsia="メイリオ" w:hAnsi="メイリオ"/>
              </w:rPr>
            </w:pPr>
          </w:p>
        </w:tc>
      </w:tr>
      <w:tr w:rsidR="009C6325">
        <w:trPr>
          <w:trHeight w:val="846"/>
        </w:trPr>
        <w:tc>
          <w:tcPr>
            <w:tcW w:w="1559" w:type="dxa"/>
            <w:vMerge w:val="restart"/>
            <w:shd w:val="clear" w:color="auto" w:fill="auto"/>
            <w:vAlign w:val="center"/>
          </w:tcPr>
          <w:p w:rsidR="009C6325" w:rsidRDefault="00877C13">
            <w:pPr>
              <w:spacing w:line="360" w:lineRule="exact"/>
              <w:jc w:val="center"/>
              <w:rPr>
                <w:rFonts w:ascii="メイリオ" w:eastAsia="メイリオ" w:hAnsi="メイリオ"/>
              </w:rPr>
            </w:pPr>
            <w:r>
              <w:rPr>
                <w:rFonts w:ascii="メイリオ" w:eastAsia="メイリオ" w:hAnsi="メイリオ" w:hint="eastAsia"/>
              </w:rPr>
              <w:t>連名者</w:t>
            </w:r>
          </w:p>
          <w:p w:rsidR="009C6325" w:rsidRDefault="00877C13">
            <w:pPr>
              <w:spacing w:line="360" w:lineRule="exact"/>
              <w:jc w:val="center"/>
              <w:rPr>
                <w:rFonts w:ascii="メイリオ" w:eastAsia="メイリオ" w:hAnsi="メイリオ"/>
                <w:sz w:val="16"/>
              </w:rPr>
            </w:pPr>
            <w:r>
              <w:rPr>
                <w:rFonts w:ascii="メイリオ" w:eastAsia="メイリオ" w:hAnsi="メイリオ" w:hint="eastAsia"/>
                <w:sz w:val="16"/>
              </w:rPr>
              <w:t>※共有名義を</w:t>
            </w:r>
          </w:p>
          <w:p w:rsidR="009C6325" w:rsidRDefault="00877C13">
            <w:pPr>
              <w:spacing w:line="360" w:lineRule="exact"/>
              <w:jc w:val="center"/>
              <w:rPr>
                <w:rFonts w:ascii="メイリオ" w:eastAsia="メイリオ" w:hAnsi="メイリオ"/>
                <w:sz w:val="16"/>
              </w:rPr>
            </w:pPr>
            <w:r>
              <w:rPr>
                <w:rFonts w:ascii="メイリオ" w:eastAsia="メイリオ" w:hAnsi="メイリオ" w:hint="eastAsia"/>
                <w:sz w:val="16"/>
              </w:rPr>
              <w:t>希望する場合</w:t>
            </w: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氏　名</w:t>
            </w:r>
          </w:p>
          <w:p w:rsidR="009C6325" w:rsidRDefault="00877C13">
            <w:pPr>
              <w:spacing w:line="360" w:lineRule="exact"/>
              <w:rPr>
                <w:rFonts w:ascii="メイリオ" w:eastAsia="メイリオ" w:hAnsi="メイリオ"/>
              </w:rPr>
            </w:pPr>
            <w:r>
              <w:rPr>
                <w:rFonts w:ascii="メイリオ" w:eastAsia="メイリオ" w:hAnsi="メイリオ" w:hint="eastAsia"/>
                <w:sz w:val="16"/>
              </w:rPr>
              <w:t>(又は法人名及び代表者名)</w:t>
            </w:r>
          </w:p>
        </w:tc>
        <w:tc>
          <w:tcPr>
            <w:tcW w:w="5528" w:type="dxa"/>
            <w:shd w:val="clear" w:color="auto" w:fill="auto"/>
            <w:vAlign w:val="center"/>
          </w:tcPr>
          <w:p w:rsidR="009C6325" w:rsidRDefault="00877C13">
            <w:pPr>
              <w:wordWrap w:val="0"/>
              <w:spacing w:line="360" w:lineRule="exact"/>
              <w:jc w:val="right"/>
              <w:rPr>
                <w:rFonts w:ascii="メイリオ" w:eastAsia="メイリオ" w:hAnsi="メイリオ"/>
              </w:rPr>
            </w:pPr>
            <w:r>
              <w:rPr>
                <w:rFonts w:ascii="メイリオ" w:eastAsia="メイリオ" w:hAnsi="メイリオ" w:hint="eastAsia"/>
                <w:sz w:val="14"/>
              </w:rPr>
              <w:t xml:space="preserve">実印　</w:t>
            </w:r>
          </w:p>
        </w:tc>
      </w:tr>
      <w:tr w:rsidR="009C6325">
        <w:trPr>
          <w:trHeight w:val="673"/>
        </w:trPr>
        <w:tc>
          <w:tcPr>
            <w:tcW w:w="1559" w:type="dxa"/>
            <w:vMerge/>
            <w:shd w:val="clear" w:color="auto" w:fill="auto"/>
          </w:tcPr>
          <w:p w:rsidR="009C6325" w:rsidRDefault="009C6325">
            <w:pPr>
              <w:spacing w:line="360" w:lineRule="exact"/>
              <w:rPr>
                <w:rFonts w:ascii="メイリオ" w:eastAsia="メイリオ" w:hAnsi="メイリオ"/>
              </w:rPr>
            </w:pP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住　所</w:t>
            </w:r>
          </w:p>
        </w:tc>
        <w:tc>
          <w:tcPr>
            <w:tcW w:w="552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sz w:val="18"/>
              </w:rPr>
              <w:t>〒</w:t>
            </w:r>
          </w:p>
          <w:p w:rsidR="009C6325" w:rsidRDefault="009C6325">
            <w:pPr>
              <w:spacing w:line="360" w:lineRule="exact"/>
              <w:rPr>
                <w:rFonts w:ascii="メイリオ" w:eastAsia="メイリオ" w:hAnsi="メイリオ"/>
              </w:rPr>
            </w:pPr>
          </w:p>
        </w:tc>
      </w:tr>
      <w:tr w:rsidR="009C6325">
        <w:tc>
          <w:tcPr>
            <w:tcW w:w="1559" w:type="dxa"/>
            <w:vMerge/>
            <w:shd w:val="clear" w:color="auto" w:fill="auto"/>
          </w:tcPr>
          <w:p w:rsidR="009C6325" w:rsidRDefault="009C6325">
            <w:pPr>
              <w:spacing w:line="360" w:lineRule="exact"/>
              <w:rPr>
                <w:rFonts w:ascii="メイリオ" w:eastAsia="メイリオ" w:hAnsi="メイリオ"/>
              </w:rPr>
            </w:pPr>
          </w:p>
        </w:tc>
        <w:tc>
          <w:tcPr>
            <w:tcW w:w="2268" w:type="dxa"/>
            <w:shd w:val="clear" w:color="auto" w:fill="auto"/>
          </w:tcPr>
          <w:p w:rsidR="009C6325" w:rsidRDefault="00877C13">
            <w:pPr>
              <w:spacing w:line="360" w:lineRule="exact"/>
              <w:rPr>
                <w:rFonts w:ascii="メイリオ" w:eastAsia="メイリオ" w:hAnsi="メイリオ"/>
              </w:rPr>
            </w:pPr>
            <w:r>
              <w:rPr>
                <w:rFonts w:ascii="メイリオ" w:eastAsia="メイリオ" w:hAnsi="メイリオ" w:hint="eastAsia"/>
              </w:rPr>
              <w:t>電話番号</w:t>
            </w:r>
          </w:p>
        </w:tc>
        <w:tc>
          <w:tcPr>
            <w:tcW w:w="5528" w:type="dxa"/>
            <w:shd w:val="clear" w:color="auto" w:fill="auto"/>
          </w:tcPr>
          <w:p w:rsidR="009C6325" w:rsidRDefault="009C6325">
            <w:pPr>
              <w:spacing w:line="360" w:lineRule="exact"/>
              <w:rPr>
                <w:rFonts w:ascii="メイリオ" w:eastAsia="メイリオ" w:hAnsi="メイリオ"/>
              </w:rPr>
            </w:pPr>
          </w:p>
        </w:tc>
      </w:tr>
    </w:tbl>
    <w:p w:rsidR="009C6325" w:rsidRDefault="00877C13">
      <w:pPr>
        <w:spacing w:line="360" w:lineRule="exact"/>
        <w:jc w:val="right"/>
        <w:rPr>
          <w:rFonts w:ascii="メイリオ" w:eastAsia="メイリオ" w:hAnsi="メイリオ"/>
        </w:rPr>
      </w:pPr>
      <w:r>
        <w:rPr>
          <w:rFonts w:ascii="メイリオ" w:eastAsia="メイリオ" w:hAnsi="メイリオ" w:hint="eastAsia"/>
        </w:rPr>
        <w:t xml:space="preserve">　　　　　　　　　　　　　　　　　　　　　　　　　　　　　　</w:t>
      </w:r>
    </w:p>
    <w:p w:rsidR="009C6325" w:rsidRDefault="00877C13">
      <w:pPr>
        <w:spacing w:line="360" w:lineRule="exact"/>
        <w:ind w:firstLineChars="50" w:firstLine="99"/>
        <w:rPr>
          <w:rFonts w:ascii="メイリオ" w:eastAsia="メイリオ" w:hAnsi="メイリオ"/>
        </w:rPr>
      </w:pPr>
      <w:r>
        <w:rPr>
          <w:rFonts w:ascii="メイリオ" w:eastAsia="メイリオ" w:hAnsi="メイリオ" w:hint="eastAsia"/>
        </w:rPr>
        <w:t>【入札参加希望物件】</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8036"/>
      </w:tblGrid>
      <w:tr w:rsidR="009C6325">
        <w:trPr>
          <w:jc w:val="center"/>
        </w:trPr>
        <w:tc>
          <w:tcPr>
            <w:tcW w:w="1331" w:type="dxa"/>
            <w:shd w:val="clear" w:color="auto" w:fill="auto"/>
          </w:tcPr>
          <w:p w:rsidR="009C6325" w:rsidRDefault="00877C13">
            <w:pPr>
              <w:spacing w:line="360" w:lineRule="exact"/>
              <w:jc w:val="center"/>
              <w:rPr>
                <w:rFonts w:ascii="メイリオ" w:eastAsia="メイリオ" w:hAnsi="メイリオ"/>
              </w:rPr>
            </w:pPr>
            <w:r>
              <w:rPr>
                <w:rFonts w:ascii="メイリオ" w:eastAsia="メイリオ" w:hAnsi="メイリオ" w:hint="eastAsia"/>
              </w:rPr>
              <w:t>物件番号</w:t>
            </w:r>
          </w:p>
        </w:tc>
        <w:tc>
          <w:tcPr>
            <w:tcW w:w="8036" w:type="dxa"/>
            <w:shd w:val="clear" w:color="auto" w:fill="auto"/>
          </w:tcPr>
          <w:p w:rsidR="009C6325" w:rsidRDefault="00877C13">
            <w:pPr>
              <w:spacing w:line="360" w:lineRule="exact"/>
              <w:jc w:val="center"/>
              <w:rPr>
                <w:rFonts w:ascii="メイリオ" w:eastAsia="メイリオ" w:hAnsi="メイリオ"/>
              </w:rPr>
            </w:pPr>
            <w:r>
              <w:rPr>
                <w:rFonts w:ascii="メイリオ" w:eastAsia="メイリオ" w:hAnsi="メイリオ" w:hint="eastAsia"/>
                <w:spacing w:val="168"/>
                <w:kern w:val="0"/>
                <w:fitText w:val="2400" w:id="2"/>
              </w:rPr>
              <w:t>土地の所</w:t>
            </w:r>
            <w:r>
              <w:rPr>
                <w:rFonts w:ascii="メイリオ" w:eastAsia="メイリオ" w:hAnsi="メイリオ" w:hint="eastAsia"/>
                <w:spacing w:val="3"/>
                <w:kern w:val="0"/>
                <w:fitText w:val="2400" w:id="2"/>
              </w:rPr>
              <w:t>在</w:t>
            </w:r>
          </w:p>
        </w:tc>
      </w:tr>
      <w:tr w:rsidR="009C6325">
        <w:trPr>
          <w:trHeight w:val="493"/>
          <w:jc w:val="center"/>
        </w:trPr>
        <w:tc>
          <w:tcPr>
            <w:tcW w:w="1331" w:type="dxa"/>
            <w:shd w:val="clear" w:color="auto" w:fill="auto"/>
          </w:tcPr>
          <w:p w:rsidR="009C6325" w:rsidRDefault="009C6325">
            <w:pPr>
              <w:spacing w:line="360" w:lineRule="exact"/>
              <w:rPr>
                <w:rFonts w:ascii="メイリオ" w:eastAsia="メイリオ" w:hAnsi="メイリオ"/>
              </w:rPr>
            </w:pPr>
          </w:p>
        </w:tc>
        <w:tc>
          <w:tcPr>
            <w:tcW w:w="8036" w:type="dxa"/>
            <w:shd w:val="clear" w:color="auto" w:fill="auto"/>
          </w:tcPr>
          <w:p w:rsidR="009C6325" w:rsidRDefault="009C6325">
            <w:pPr>
              <w:spacing w:line="360" w:lineRule="exact"/>
              <w:rPr>
                <w:rFonts w:ascii="メイリオ" w:eastAsia="メイリオ" w:hAnsi="メイリオ"/>
              </w:rPr>
            </w:pPr>
          </w:p>
        </w:tc>
      </w:tr>
    </w:tbl>
    <w:p w:rsidR="009C6325" w:rsidRDefault="009C6325">
      <w:pPr>
        <w:spacing w:line="320" w:lineRule="exact"/>
        <w:rPr>
          <w:rFonts w:ascii="メイリオ" w:eastAsia="メイリオ" w:hAnsi="メイリオ"/>
        </w:rPr>
      </w:pPr>
    </w:p>
    <w:p w:rsidR="009C6325" w:rsidRDefault="00877C13">
      <w:pPr>
        <w:spacing w:line="360" w:lineRule="exact"/>
        <w:ind w:firstLineChars="50" w:firstLine="99"/>
        <w:rPr>
          <w:rFonts w:ascii="メイリオ" w:eastAsia="メイリオ" w:hAnsi="メイリオ"/>
        </w:rPr>
      </w:pPr>
      <w:r>
        <w:rPr>
          <w:rFonts w:ascii="メイリオ" w:eastAsia="メイリオ" w:hAnsi="メイリオ" w:hint="eastAsia"/>
        </w:rPr>
        <w:t>【利用計画】　※入札参加希望物件の具体的な利用計画や目的を記入してください。</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7"/>
      </w:tblGrid>
      <w:tr w:rsidR="009C6325">
        <w:trPr>
          <w:trHeight w:val="1084"/>
          <w:jc w:val="center"/>
        </w:trPr>
        <w:tc>
          <w:tcPr>
            <w:tcW w:w="9367" w:type="dxa"/>
            <w:tcBorders>
              <w:bottom w:val="single" w:sz="4" w:space="0" w:color="auto"/>
            </w:tcBorders>
            <w:shd w:val="clear" w:color="auto" w:fill="auto"/>
          </w:tcPr>
          <w:p w:rsidR="009C6325" w:rsidRDefault="009C6325">
            <w:pPr>
              <w:spacing w:line="360" w:lineRule="exact"/>
              <w:jc w:val="left"/>
              <w:rPr>
                <w:rFonts w:ascii="メイリオ" w:eastAsia="メイリオ" w:hAnsi="メイリオ"/>
              </w:rPr>
            </w:pPr>
          </w:p>
          <w:p w:rsidR="009C6325" w:rsidRDefault="009C6325">
            <w:pPr>
              <w:spacing w:line="360" w:lineRule="exact"/>
              <w:rPr>
                <w:rFonts w:ascii="メイリオ" w:eastAsia="メイリオ" w:hAnsi="メイリオ"/>
              </w:rPr>
            </w:pPr>
          </w:p>
          <w:p w:rsidR="009C6325" w:rsidRDefault="009C6325">
            <w:pPr>
              <w:spacing w:line="360" w:lineRule="exact"/>
              <w:jc w:val="left"/>
              <w:rPr>
                <w:rFonts w:ascii="メイリオ" w:eastAsia="メイリオ" w:hAnsi="メイリオ"/>
              </w:rPr>
            </w:pPr>
          </w:p>
        </w:tc>
      </w:tr>
    </w:tbl>
    <w:p w:rsidR="009C6325" w:rsidRDefault="00877C13">
      <w:pPr>
        <w:spacing w:line="36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52705</wp:posOffset>
                </wp:positionV>
                <wp:extent cx="6334125" cy="380365"/>
                <wp:effectExtent l="0" t="0" r="635" b="635"/>
                <wp:wrapNone/>
                <wp:docPr id="1026"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34125" cy="380365"/>
                        </a:xfrm>
                        <a:prstGeom prst="wedgeRectCallout">
                          <a:avLst>
                            <a:gd name="adj1" fmla="val -27083"/>
                            <a:gd name="adj2" fmla="val -5926"/>
                          </a:avLst>
                        </a:prstGeom>
                        <a:noFill/>
                        <a:ln>
                          <a:noFill/>
                        </a:ln>
                      </wps:spPr>
                      <wps:txbx>
                        <w:txbxContent>
                          <w:p w:rsidR="009C6325" w:rsidRDefault="00877C13">
                            <w:pPr>
                              <w:rPr>
                                <w:rFonts w:ascii="メイリオ" w:eastAsia="メイリオ" w:hAnsi="メイリオ"/>
                                <w:sz w:val="20"/>
                              </w:rPr>
                            </w:pPr>
                            <w:r>
                              <w:rPr>
                                <w:rFonts w:ascii="メイリオ" w:eastAsia="メイリオ" w:hAnsi="メイリオ" w:hint="eastAsia"/>
                                <w:sz w:val="20"/>
                              </w:rPr>
                              <w:t>………………………………………………………………………………………………………………………………………………</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4.1500000000000004pt;mso-position-vertical-relative:text;mso-position-horizontal-relative:text;v-text-anchor:top;position:absolute;height:29.95pt;mso-wrap-distance-top:0pt;width:498.75pt;mso-wrap-distance-left:9pt;margin-left:0pt;z-index:2;" o:spid="_x0000_s1026" o:allowincell="t" o:allowoverlap="t" filled="f" stroked="f" o:spt="61" type="#_x0000_t61" adj="4950,9520">
                <v:fill/>
                <v:textbox style="layout-flow:horizontal;" inset="2.0637499999999998mm,0.24694444444444438mm,2.0637499999999998mm,0.24694444444444438mm">
                  <w:txbxContent>
                    <w:p>
                      <w:pPr>
                        <w:pStyle w:val="0"/>
                        <w:rPr>
                          <w:rFonts w:hint="default" w:ascii="メイリオ" w:hAnsi="メイリオ" w:eastAsia="メイリオ"/>
                          <w:sz w:val="20"/>
                        </w:rPr>
                      </w:pPr>
                      <w:r>
                        <w:rPr>
                          <w:rFonts w:hint="eastAsia" w:ascii="メイリオ" w:hAnsi="メイリオ" w:eastAsia="メイリオ"/>
                          <w:sz w:val="20"/>
                        </w:rPr>
                        <w:t>………………………………………………………………………………………………………………………………………………</w:t>
                      </w:r>
                    </w:p>
                  </w:txbxContent>
                </v:textbox>
                <v:imagedata o:title=""/>
                <w10:wrap type="none" anchorx="text" anchory="text"/>
              </v:shape>
            </w:pict>
          </mc:Fallback>
        </mc:AlternateContent>
      </w:r>
      <w:r>
        <w:rPr>
          <w:rFonts w:ascii="メイリオ" w:eastAsia="メイリオ" w:hAnsi="メイリオ"/>
          <w:noProof/>
        </w:rPr>
        <mc:AlternateContent>
          <mc:Choice Requires="wps">
            <w:drawing>
              <wp:anchor distT="0" distB="0" distL="114300" distR="114300" simplePos="0" relativeHeight="3" behindDoc="0" locked="0" layoutInCell="1" hidden="0" allowOverlap="1">
                <wp:simplePos x="0" y="0"/>
                <wp:positionH relativeFrom="column">
                  <wp:posOffset>2001520</wp:posOffset>
                </wp:positionH>
                <wp:positionV relativeFrom="paragraph">
                  <wp:posOffset>52705</wp:posOffset>
                </wp:positionV>
                <wp:extent cx="2126615" cy="290195"/>
                <wp:effectExtent l="0" t="0" r="635" b="635"/>
                <wp:wrapNone/>
                <wp:docPr id="10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26615" cy="290195"/>
                        </a:xfrm>
                        <a:prstGeom prst="rect">
                          <a:avLst/>
                        </a:prstGeom>
                        <a:solidFill>
                          <a:srgbClr val="FFFFFF"/>
                        </a:solidFill>
                        <a:ln>
                          <a:noFill/>
                        </a:ln>
                      </wps:spPr>
                      <wps:txbx>
                        <w:txbxContent>
                          <w:p w:rsidR="009C6325" w:rsidRDefault="00877C13">
                            <w:pPr>
                              <w:rPr>
                                <w:rFonts w:ascii="メイリオ" w:eastAsia="メイリオ" w:hAnsi="メイリオ"/>
                                <w:sz w:val="20"/>
                              </w:rPr>
                            </w:pPr>
                            <w:r>
                              <w:rPr>
                                <w:rFonts w:ascii="メイリオ" w:eastAsia="メイリオ" w:hAnsi="メイリオ" w:hint="eastAsia"/>
                                <w:sz w:val="20"/>
                              </w:rPr>
                              <w:t>※以下の欄は記入しないでください。</w:t>
                            </w:r>
                          </w:p>
                          <w:p w:rsidR="009C6325" w:rsidRDefault="009C6325">
                            <w:pPr>
                              <w:rPr>
                                <w:rFonts w:ascii="メイリオ" w:eastAsia="メイリオ" w:hAnsi="メイリオ"/>
                                <w:sz w:val="20"/>
                              </w:rPr>
                            </w:pP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4.1500000000000004pt;mso-position-vertical-relative:text;mso-position-horizontal-relative:text;v-text-anchor:top;position:absolute;height:22.85pt;mso-wrap-distance-top:0pt;width:167.45pt;mso-wrap-distance-left:9pt;margin-left:157.6pt;z-index:3;"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ascii="メイリオ" w:hAnsi="メイリオ" w:eastAsia="メイリオ"/>
                          <w:sz w:val="20"/>
                        </w:rPr>
                      </w:pPr>
                      <w:r>
                        <w:rPr>
                          <w:rFonts w:hint="eastAsia" w:ascii="メイリオ" w:hAnsi="メイリオ" w:eastAsia="メイリオ"/>
                          <w:sz w:val="20"/>
                        </w:rPr>
                        <w:t>※以下の欄は記入しないでください。</w:t>
                      </w:r>
                    </w:p>
                    <w:p>
                      <w:pPr>
                        <w:pStyle w:val="0"/>
                        <w:rPr>
                          <w:rFonts w:hint="default" w:ascii="メイリオ" w:hAnsi="メイリオ" w:eastAsia="メイリオ"/>
                          <w:sz w:val="20"/>
                        </w:rPr>
                      </w:pPr>
                    </w:p>
                  </w:txbxContent>
                </v:textbox>
                <v:imagedata o:title=""/>
                <w10:wrap type="none" anchorx="text" anchory="text"/>
              </v:shape>
            </w:pict>
          </mc:Fallback>
        </mc:AlternateContent>
      </w:r>
    </w:p>
    <w:p w:rsidR="009C6325" w:rsidRDefault="009C6325">
      <w:pPr>
        <w:spacing w:line="360" w:lineRule="exact"/>
        <w:rPr>
          <w:rFonts w:ascii="メイリオ" w:eastAsia="メイリオ" w:hAnsi="メイリオ"/>
          <w:sz w:val="20"/>
        </w:rPr>
      </w:pPr>
    </w:p>
    <w:p w:rsidR="009C6325" w:rsidRDefault="00877C13">
      <w:pPr>
        <w:spacing w:line="360" w:lineRule="exact"/>
        <w:jc w:val="center"/>
        <w:rPr>
          <w:rFonts w:ascii="メイリオ" w:eastAsia="メイリオ" w:hAnsi="メイリオ"/>
          <w:sz w:val="36"/>
        </w:rPr>
      </w:pPr>
      <w:r>
        <w:rPr>
          <w:rFonts w:ascii="メイリオ" w:eastAsia="メイリオ" w:hAnsi="メイリオ" w:hint="eastAsia"/>
          <w:sz w:val="36"/>
        </w:rPr>
        <w:t>入札参加資格者証</w:t>
      </w:r>
    </w:p>
    <w:p w:rsidR="009C6325" w:rsidRDefault="00877C13">
      <w:pPr>
        <w:spacing w:line="360" w:lineRule="exact"/>
        <w:jc w:val="right"/>
        <w:rPr>
          <w:rFonts w:ascii="メイリオ" w:eastAsia="メイリオ" w:hAnsi="メイリオ"/>
        </w:rPr>
      </w:pPr>
      <w:r>
        <w:rPr>
          <w:rFonts w:ascii="メイリオ" w:eastAsia="メイリオ" w:hAnsi="メイリオ" w:hint="eastAsia"/>
        </w:rPr>
        <w:t xml:space="preserve">　　年　　月　　日</w:t>
      </w:r>
    </w:p>
    <w:tbl>
      <w:tblPr>
        <w:tblpPr w:leftFromText="142" w:rightFromText="142" w:vertAnchor="text" w:horzAnchor="margin" w:tblpXSpec="right" w:tblpY="210"/>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366"/>
      </w:tblGrid>
      <w:tr w:rsidR="009C6325">
        <w:trPr>
          <w:trHeight w:val="419"/>
        </w:trPr>
        <w:tc>
          <w:tcPr>
            <w:tcW w:w="1072" w:type="dxa"/>
            <w:tcBorders>
              <w:bottom w:val="single" w:sz="4" w:space="0" w:color="auto"/>
            </w:tcBorders>
            <w:shd w:val="clear" w:color="auto" w:fill="auto"/>
            <w:vAlign w:val="center"/>
          </w:tcPr>
          <w:p w:rsidR="009C6325" w:rsidRDefault="00877C13">
            <w:pPr>
              <w:spacing w:line="360" w:lineRule="exact"/>
              <w:jc w:val="center"/>
              <w:rPr>
                <w:rFonts w:ascii="メイリオ" w:eastAsia="メイリオ" w:hAnsi="メイリオ"/>
                <w:sz w:val="20"/>
              </w:rPr>
            </w:pPr>
            <w:r>
              <w:rPr>
                <w:rFonts w:ascii="メイリオ" w:eastAsia="メイリオ" w:hAnsi="メイリオ" w:hint="eastAsia"/>
                <w:sz w:val="20"/>
              </w:rPr>
              <w:t>物件番号</w:t>
            </w:r>
          </w:p>
        </w:tc>
        <w:tc>
          <w:tcPr>
            <w:tcW w:w="1366" w:type="dxa"/>
            <w:tcBorders>
              <w:bottom w:val="single" w:sz="4" w:space="0" w:color="auto"/>
            </w:tcBorders>
            <w:shd w:val="clear" w:color="auto" w:fill="auto"/>
          </w:tcPr>
          <w:p w:rsidR="009C6325" w:rsidRDefault="009C6325">
            <w:pPr>
              <w:spacing w:line="360" w:lineRule="exact"/>
              <w:rPr>
                <w:rFonts w:ascii="メイリオ" w:eastAsia="メイリオ" w:hAnsi="メイリオ"/>
              </w:rPr>
            </w:pPr>
          </w:p>
        </w:tc>
      </w:tr>
    </w:tbl>
    <w:p w:rsidR="009C6325" w:rsidRDefault="00877C13">
      <w:pPr>
        <w:spacing w:line="360" w:lineRule="exact"/>
        <w:ind w:firstLineChars="100" w:firstLine="197"/>
        <w:rPr>
          <w:rFonts w:ascii="メイリオ" w:eastAsia="メイリオ" w:hAnsi="メイリオ"/>
          <w:u w:val="single"/>
        </w:rPr>
      </w:pPr>
      <w:r>
        <w:rPr>
          <w:rFonts w:ascii="メイリオ" w:eastAsia="メイリオ" w:hAnsi="メイリオ" w:hint="eastAsia"/>
          <w:u w:val="single"/>
        </w:rPr>
        <w:t xml:space="preserve">氏　名　　　　　　　　　　　　　　　　　　　　　様　</w:t>
      </w:r>
    </w:p>
    <w:p w:rsidR="009C6325" w:rsidRDefault="009C6325">
      <w:pPr>
        <w:spacing w:line="360" w:lineRule="exact"/>
        <w:ind w:firstLineChars="100" w:firstLine="197"/>
        <w:rPr>
          <w:rFonts w:ascii="メイリオ" w:eastAsia="メイリオ" w:hAnsi="メイリオ"/>
          <w:u w:val="single"/>
        </w:rPr>
      </w:pPr>
    </w:p>
    <w:tbl>
      <w:tblPr>
        <w:tblpPr w:leftFromText="142" w:rightFromText="142" w:vertAnchor="text" w:horzAnchor="margin" w:tblpXSpec="right" w:tblpY="377"/>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tblGrid>
      <w:tr w:rsidR="009C6325">
        <w:trPr>
          <w:trHeight w:val="319"/>
        </w:trPr>
        <w:tc>
          <w:tcPr>
            <w:tcW w:w="2448" w:type="dxa"/>
            <w:shd w:val="clear" w:color="auto" w:fill="auto"/>
          </w:tcPr>
          <w:p w:rsidR="009C6325" w:rsidRDefault="00877C13">
            <w:pPr>
              <w:spacing w:line="360" w:lineRule="exact"/>
              <w:jc w:val="center"/>
              <w:rPr>
                <w:rFonts w:ascii="メイリオ" w:eastAsia="メイリオ" w:hAnsi="メイリオ"/>
              </w:rPr>
            </w:pPr>
            <w:r>
              <w:rPr>
                <w:rFonts w:ascii="メイリオ" w:eastAsia="メイリオ" w:hAnsi="メイリオ" w:hint="eastAsia"/>
              </w:rPr>
              <w:t>受付印</w:t>
            </w:r>
          </w:p>
        </w:tc>
      </w:tr>
      <w:tr w:rsidR="009C6325">
        <w:trPr>
          <w:trHeight w:val="1460"/>
        </w:trPr>
        <w:tc>
          <w:tcPr>
            <w:tcW w:w="2448" w:type="dxa"/>
            <w:tcBorders>
              <w:bottom w:val="single" w:sz="4" w:space="0" w:color="auto"/>
            </w:tcBorders>
            <w:shd w:val="clear" w:color="auto" w:fill="auto"/>
          </w:tcPr>
          <w:p w:rsidR="009C6325" w:rsidRDefault="009C6325">
            <w:pPr>
              <w:spacing w:line="360" w:lineRule="exact"/>
              <w:rPr>
                <w:rFonts w:ascii="メイリオ" w:eastAsia="メイリオ" w:hAnsi="メイリオ"/>
              </w:rPr>
            </w:pPr>
          </w:p>
          <w:p w:rsidR="009C6325" w:rsidRDefault="009C6325">
            <w:pPr>
              <w:spacing w:line="360" w:lineRule="exact"/>
              <w:rPr>
                <w:rFonts w:ascii="メイリオ" w:eastAsia="メイリオ" w:hAnsi="メイリオ"/>
              </w:rPr>
            </w:pPr>
          </w:p>
          <w:p w:rsidR="009C6325" w:rsidRDefault="009C6325">
            <w:pPr>
              <w:spacing w:line="360" w:lineRule="exact"/>
              <w:rPr>
                <w:rFonts w:ascii="メイリオ" w:eastAsia="メイリオ" w:hAnsi="メイリオ"/>
              </w:rPr>
            </w:pPr>
          </w:p>
        </w:tc>
      </w:tr>
    </w:tbl>
    <w:p w:rsidR="009C6325" w:rsidRDefault="009C6325">
      <w:pPr>
        <w:spacing w:line="360" w:lineRule="exact"/>
        <w:ind w:firstLineChars="100" w:firstLine="197"/>
        <w:rPr>
          <w:rFonts w:ascii="メイリオ" w:eastAsia="メイリオ" w:hAnsi="メイリオ"/>
        </w:rPr>
      </w:pPr>
    </w:p>
    <w:p w:rsidR="009C6325" w:rsidRDefault="00877C13">
      <w:pPr>
        <w:spacing w:line="360" w:lineRule="exact"/>
        <w:ind w:firstLineChars="200" w:firstLine="395"/>
        <w:rPr>
          <w:rFonts w:ascii="メイリオ" w:eastAsia="メイリオ" w:hAnsi="メイリオ"/>
        </w:rPr>
      </w:pPr>
      <w:r>
        <w:rPr>
          <w:rFonts w:ascii="メイリオ" w:eastAsia="メイリオ" w:hAnsi="メイリオ" w:hint="eastAsia"/>
        </w:rPr>
        <w:t>年　　月　　日（　）に行われる「一般競争入札による市有地売払い」への</w:t>
      </w:r>
    </w:p>
    <w:p w:rsidR="009C6325" w:rsidRDefault="00877C13">
      <w:pPr>
        <w:spacing w:line="360" w:lineRule="exact"/>
        <w:rPr>
          <w:rFonts w:ascii="メイリオ" w:eastAsia="メイリオ" w:hAnsi="メイリオ"/>
        </w:rPr>
      </w:pPr>
      <w:r>
        <w:rPr>
          <w:rFonts w:ascii="メイリオ" w:eastAsia="メイリオ" w:hAnsi="メイリオ" w:hint="eastAsia"/>
        </w:rPr>
        <w:t>参加申込みを受理しました。</w:t>
      </w:r>
    </w:p>
    <w:p w:rsidR="009C6325" w:rsidRDefault="00877C13">
      <w:pPr>
        <w:spacing w:line="360" w:lineRule="exact"/>
        <w:ind w:firstLineChars="100" w:firstLine="197"/>
        <w:rPr>
          <w:rFonts w:ascii="メイリオ" w:eastAsia="メイリオ" w:hAnsi="メイリオ"/>
          <w:u w:val="single"/>
        </w:rPr>
      </w:pPr>
      <w:r>
        <w:rPr>
          <w:rFonts w:ascii="メイリオ" w:eastAsia="メイリオ" w:hAnsi="メイリオ" w:hint="eastAsia"/>
        </w:rPr>
        <w:t>なお、</w:t>
      </w:r>
      <w:r>
        <w:rPr>
          <w:rFonts w:ascii="メイリオ" w:eastAsia="メイリオ" w:hAnsi="メイリオ" w:hint="eastAsia"/>
          <w:u w:val="single"/>
        </w:rPr>
        <w:t>入札時はこの入札参加資格者証が必要となりますので、入札当日に必ず</w:t>
      </w:r>
    </w:p>
    <w:p w:rsidR="009C6325" w:rsidRDefault="00877C13">
      <w:pPr>
        <w:spacing w:line="360" w:lineRule="exact"/>
        <w:rPr>
          <w:rFonts w:ascii="メイリオ" w:eastAsia="メイリオ" w:hAnsi="メイリオ"/>
          <w:u w:val="double"/>
        </w:rPr>
      </w:pPr>
      <w:r>
        <w:rPr>
          <w:rFonts w:ascii="メイリオ" w:eastAsia="メイリオ" w:hAnsi="メイリオ" w:hint="eastAsia"/>
          <w:u w:val="single"/>
        </w:rPr>
        <w:t>お持ちください。</w:t>
      </w:r>
    </w:p>
    <w:p w:rsidR="009C6325" w:rsidRDefault="009C6325"/>
    <w:sectPr w:rsidR="009C6325">
      <w:headerReference w:type="default" r:id="rId6"/>
      <w:footerReference w:type="even" r:id="rId7"/>
      <w:footerReference w:type="default" r:id="rId8"/>
      <w:pgSz w:w="11906" w:h="16838"/>
      <w:pgMar w:top="720" w:right="720" w:bottom="720" w:left="720" w:header="567" w:footer="567" w:gutter="0"/>
      <w:pgNumType w:fmt="numberInDash" w:start="21"/>
      <w:cols w:space="720"/>
      <w:docGrid w:type="linesAndChars" w:linePitch="314"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50" w:rsidRDefault="00877C13">
      <w:r>
        <w:separator/>
      </w:r>
    </w:p>
  </w:endnote>
  <w:endnote w:type="continuationSeparator" w:id="0">
    <w:p w:rsidR="00A23D50" w:rsidRDefault="008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5" w:rsidRDefault="00877C13">
    <w:pPr>
      <w:pStyle w:val="a3"/>
      <w:framePr w:wrap="around" w:vAnchor="text" w:hAnchor="margin" w:xAlign="center" w:y="3"/>
      <w:rPr>
        <w:rStyle w:val="a5"/>
      </w:rPr>
    </w:pPr>
    <w:r>
      <w:rPr>
        <w:rFonts w:hint="eastAsia"/>
      </w:rPr>
      <w:fldChar w:fldCharType="begin"/>
    </w:r>
    <w:r>
      <w:rPr>
        <w:rFonts w:hint="eastAsia"/>
      </w:rPr>
      <w:instrText xml:space="preserve">PAGE  \* MERGEFORMAT </w:instrText>
    </w:r>
    <w:r>
      <w:rPr>
        <w:rFonts w:hint="eastAsia"/>
      </w:rPr>
      <w:fldChar w:fldCharType="end"/>
    </w:r>
  </w:p>
  <w:p w:rsidR="009C6325" w:rsidRDefault="009C632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40714"/>
      <w:docPartObj>
        <w:docPartGallery w:val="Page Numbers (Bottom of Page)"/>
        <w:docPartUnique/>
      </w:docPartObj>
    </w:sdtPr>
    <w:sdtEndPr/>
    <w:sdtContent>
      <w:p w:rsidR="009C6325" w:rsidRDefault="003E4D21">
        <w:pPr>
          <w:pStyle w:val="a3"/>
        </w:pPr>
      </w:p>
    </w:sdtContent>
  </w:sdt>
  <w:p w:rsidR="009C6325" w:rsidRDefault="009C63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50" w:rsidRDefault="00877C13">
      <w:r>
        <w:separator/>
      </w:r>
    </w:p>
  </w:footnote>
  <w:footnote w:type="continuationSeparator" w:id="0">
    <w:p w:rsidR="00A23D50" w:rsidRDefault="0087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25" w:rsidRDefault="00877C13">
    <w:pPr>
      <w:pStyle w:val="a6"/>
      <w:jc w:val="left"/>
      <w:rPr>
        <w:sz w:val="20"/>
      </w:rPr>
    </w:pPr>
    <w:r>
      <w:rPr>
        <w:rFonts w:hint="eastAsia"/>
        <w:sz w:val="20"/>
      </w:rPr>
      <w:t>別記様式第</w:t>
    </w:r>
    <w:r>
      <w:rPr>
        <w:rFonts w:hint="eastAsia"/>
        <w:sz w:val="20"/>
      </w:rPr>
      <w:t>2</w:t>
    </w:r>
    <w:r>
      <w:rPr>
        <w:rFonts w:hint="eastAsia"/>
        <w:sz w:val="20"/>
      </w:rPr>
      <w:t>号（第</w:t>
    </w:r>
    <w:r>
      <w:rPr>
        <w:rFonts w:hint="eastAsia"/>
        <w:sz w:val="20"/>
      </w:rPr>
      <w:t>7</w:t>
    </w:r>
    <w:r>
      <w:rPr>
        <w:rFonts w:hint="eastAsia"/>
        <w:sz w:val="20"/>
      </w:rPr>
      <w:t>条関係）</w:t>
    </w:r>
  </w:p>
  <w:p w:rsidR="009C6325" w:rsidRDefault="009C63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7"/>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25"/>
    <w:rsid w:val="003E4D21"/>
    <w:rsid w:val="007727C2"/>
    <w:rsid w:val="00877C13"/>
    <w:rsid w:val="009C6325"/>
    <w:rsid w:val="00A2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B7DE0"/>
  <w15:chartTrackingRefBased/>
  <w15:docId w15:val="{4C39E0F1-DDAC-4102-BD68-4A4F8932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27</cp:revision>
  <cp:lastPrinted>2022-05-27T08:50:00Z</cp:lastPrinted>
  <dcterms:created xsi:type="dcterms:W3CDTF">2018-03-01T00:19:00Z</dcterms:created>
  <dcterms:modified xsi:type="dcterms:W3CDTF">2024-01-22T00:04:00Z</dcterms:modified>
</cp:coreProperties>
</file>