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left" w:tblpY="1"/>
        <w:tblOverlap w:val="never"/>
        <w:tblW w:w="96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lastRow="0" w:firstColumn="1" w:lastColumn="0" w:noHBand="0" w:noVBand="1" w:val="04A0"/>
      </w:tblPr>
      <w:tblGrid>
        <w:gridCol w:w="1789"/>
        <w:gridCol w:w="1530"/>
        <w:gridCol w:w="410"/>
        <w:gridCol w:w="1121"/>
        <w:gridCol w:w="820"/>
        <w:gridCol w:w="942"/>
        <w:gridCol w:w="98"/>
        <w:gridCol w:w="2903"/>
      </w:tblGrid>
      <w:tr>
        <w:trPr>
          <w:trHeight w:val="723" w:hRule="atLeast"/>
        </w:trPr>
        <w:tc>
          <w:tcPr>
            <w:tcW w:w="1789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活動記録表</w:t>
            </w:r>
          </w:p>
        </w:tc>
        <w:tc>
          <w:tcPr>
            <w:tcW w:w="4823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</w:rPr>
              <w:t>現場引揚げ前に指揮現場本部へ提出</w:t>
            </w:r>
          </w:p>
        </w:tc>
        <w:tc>
          <w:tcPr>
            <w:tcW w:w="30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　　月　　　　　日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auto" w:sz="12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属</w:t>
            </w:r>
          </w:p>
        </w:tc>
        <w:tc>
          <w:tcPr>
            <w:tcW w:w="7824" w:type="dxa"/>
            <w:gridSpan w:val="7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太田市消防団第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分団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号車　　　出動人員　　　　　　人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長</w:t>
            </w:r>
          </w:p>
        </w:tc>
        <w:tc>
          <w:tcPr>
            <w:tcW w:w="7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階級：　　　　　　　　氏名：</w:t>
            </w:r>
          </w:p>
        </w:tc>
      </w:tr>
      <w:tr>
        <w:trPr>
          <w:trHeight w:val="512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出動区分</w:t>
            </w:r>
          </w:p>
        </w:tc>
        <w:tc>
          <w:tcPr>
            <w:tcW w:w="78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第１出動・第２出動・第３出動・応援出動・特命出動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出動日時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　　　　時　　　　　分</w:t>
            </w:r>
          </w:p>
        </w:tc>
        <w:tc>
          <w:tcPr>
            <w:tcW w:w="47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2540</wp:posOffset>
                      </wp:positionV>
                      <wp:extent cx="2994025" cy="2889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H="1">
                                <a:off x="0" y="0"/>
                                <a:ext cx="2994025" cy="288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2;mso-position-horizontal-relative:text;position:absolute;mso-wrap-distance-bottom:0pt;mso-wrap-distance-left:5.65pt;mso-wrap-distance-right:5.65pt;flip:x;" o:spid="_x0000_s1026" o:allowincell="t" o:allowoverlap="t" filled="f" stroked="t" strokecolor="#000000 [3200]" strokeweight="0.5pt" o:spt="20" from="-5.45pt,0.2pt" to="230.3pt,22.950000000000003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現場到着時</w:t>
            </w:r>
          </w:p>
        </w:tc>
        <w:tc>
          <w:tcPr>
            <w:tcW w:w="30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　　　　　時　　　　　分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現場引揚げ時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　　　分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放水開始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ind w:left="33" w:leftChars="15" w:right="-24" w:rightChars="-11" w:firstLineChars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shd w:val="clear" w:color="auto" w:fill="auto"/>
              </w:rPr>
              <w:t>　　　　　　時　　　　　分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放水停止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97" w:leftChars="44" w:right="0" w:rightChars="0" w:firstLineChars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時　　　　　分</w:t>
            </w: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220" w:firstLineChars="10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放水活動　　　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あり・なし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放水活動以外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ind w:left="0" w:leftChars="0" w:right="0" w:rightChars="0" w:firstLine="110" w:firstLineChars="5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ホース延長数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第１線　　　本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第２線　　　本</w:t>
            </w:r>
          </w:p>
        </w:tc>
        <w:tc>
          <w:tcPr>
            <w:tcW w:w="39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ホース延長数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snapToGrid w:val="0"/>
              <w:ind w:left="0" w:leftChars="0" w:right="0" w:rightChars="0" w:firstLine="110" w:firstLineChars="50"/>
              <w:contextualSpacing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第１線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b w:val="0"/>
                <w:i w:val="0"/>
                <w:smallCaps w:val="0"/>
                <w:color w:val="000000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snapToGrid w:val="0"/>
              <w:ind w:left="0" w:leftChars="0" w:right="0" w:rightChars="0" w:firstLine="110" w:firstLineChars="50"/>
              <w:contextualSpacing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第２線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b w:val="0"/>
                <w:i w:val="0"/>
                <w:smallCaps w:val="0"/>
                <w:color w:val="000000"/>
                <w:sz w:val="28"/>
              </w:rPr>
              <w:t xml:space="preserve"> </w:t>
            </w:r>
            <w:r>
              <w:rPr>
                <w:rFonts w:hint="eastAsia" w:ascii="UD デジタル 教科書体 NK-B" w:hAnsi="UD デジタル 教科書体 NK-B" w:eastAsia="UD デジタル 教科書体 NK-B"/>
                <w:b w:val="0"/>
                <w:i w:val="0"/>
                <w:smallCaps w:val="0"/>
                <w:color w:val="000000"/>
                <w:sz w:val="28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本</w:t>
            </w:r>
          </w:p>
        </w:tc>
        <w:tc>
          <w:tcPr>
            <w:tcW w:w="39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pStyle w:val="0"/>
              <w:snapToGrid w:val="0"/>
              <w:contextualSpacing w:val="1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9100" w:hRule="atLeast"/>
        </w:trPr>
        <w:tc>
          <w:tcPr>
            <w:tcW w:w="9613" w:type="dxa"/>
            <w:gridSpan w:val="8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pStyle w:val="0"/>
              <w:ind w:left="0" w:leftChars="0" w:right="0" w:rightChars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防ぎょ図</w:t>
            </w:r>
          </w:p>
        </w:tc>
      </w:tr>
    </w:tbl>
    <w:p>
      <w:pPr>
        <w:pStyle w:val="0"/>
        <w:snapToGrid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794" w:left="1134" w:header="567" w:footer="0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6"/>
    <w:basedOn w:val="10"/>
    <w:next w:val="17"/>
    <w:link w:val="0"/>
    <w:uiPriority w:val="0"/>
    <w:qFormat/>
    <w:rPr>
      <w:rFonts w:ascii="ＭＳ Ｐ明朝" w:hAnsi="ＭＳ Ｐ明朝" w:eastAsia="ＭＳ Ｐ明朝"/>
      <w:color w:val="000000"/>
      <w:sz w:val="22"/>
    </w:rPr>
  </w:style>
  <w:style w:type="character" w:styleId="18" w:customStyle="1">
    <w:name w:val="font17"/>
    <w:basedOn w:val="10"/>
    <w:next w:val="18"/>
    <w:link w:val="0"/>
    <w:uiPriority w:val="0"/>
    <w:qFormat/>
    <w:rPr>
      <w:rFonts w:ascii="ＭＳ Ｐ明朝" w:hAnsi="ＭＳ Ｐ明朝" w:eastAsia="ＭＳ Ｐ明朝"/>
      <w:color w:val="000000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3</Pages>
  <Words>7</Words>
  <Characters>696</Characters>
  <Application>JUST Note</Application>
  <Lines>206</Lines>
  <Paragraphs>130</Paragraphs>
  <CharactersWithSpaces>870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60312)十河　直人</dc:creator>
  <cp:lastModifiedBy>60421)福田　修久</cp:lastModifiedBy>
  <cp:lastPrinted>2024-09-30T04:43:34Z</cp:lastPrinted>
  <dcterms:created xsi:type="dcterms:W3CDTF">2022-09-10T01:08:00Z</dcterms:created>
  <dcterms:modified xsi:type="dcterms:W3CDTF">2024-09-30T04:58:38Z</dcterms:modified>
  <cp:revision>13</cp:revision>
</cp:coreProperties>
</file>