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left"/>
        <w:rPr>
          <w:rFonts w:hint="eastAsia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号の</w:t>
      </w:r>
      <w:r>
        <w:rPr>
          <w:rFonts w:hint="default" w:ascii="ＭＳ 明朝" w:hAnsi="ＭＳ 明朝" w:eastAsia="ＭＳ 明朝"/>
          <w:kern w:val="2"/>
          <w:sz w:val="21"/>
        </w:rPr>
        <w:t>2(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pPr w:leftFromText="142" w:rightFromText="142" w:topFromText="0" w:bottomFromText="0" w:vertAnchor="text" w:horzAnchor="text" w:tblpY="1"/>
        <w:tblOverlap w:val="never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106"/>
        <w:gridCol w:w="420"/>
        <w:gridCol w:w="1995"/>
        <w:gridCol w:w="1260"/>
        <w:gridCol w:w="542"/>
        <w:gridCol w:w="88"/>
        <w:gridCol w:w="210"/>
        <w:gridCol w:w="210"/>
        <w:gridCol w:w="105"/>
        <w:gridCol w:w="315"/>
        <w:gridCol w:w="105"/>
        <w:gridCol w:w="105"/>
        <w:gridCol w:w="210"/>
        <w:gridCol w:w="427"/>
        <w:gridCol w:w="98"/>
        <w:gridCol w:w="525"/>
        <w:gridCol w:w="420"/>
        <w:gridCol w:w="637"/>
        <w:gridCol w:w="60"/>
        <w:gridCol w:w="352"/>
      </w:tblGrid>
      <w:tr>
        <w:trPr>
          <w:cantSplit/>
          <w:trHeight w:val="885" w:hRule="atLeast"/>
        </w:trPr>
        <w:tc>
          <w:tcPr>
            <w:tcW w:w="8520" w:type="dxa"/>
            <w:gridSpan w:val="2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default" w:ascii="ＭＳ 明朝" w:hAnsi="ＭＳ 明朝" w:eastAsia="ＭＳ 明朝"/>
                <w:spacing w:val="37"/>
                <w:kern w:val="0"/>
                <w:sz w:val="21"/>
                <w:fitText w:val="4200" w:id="1"/>
              </w:rPr>
              <w:t>道路位置指定申請工事取りやめ</w:t>
            </w:r>
            <w:r>
              <w:rPr>
                <w:rFonts w:hint="default" w:ascii="ＭＳ 明朝" w:hAnsi="ＭＳ 明朝" w:eastAsia="ＭＳ 明朝"/>
                <w:spacing w:val="7"/>
                <w:kern w:val="0"/>
                <w:sz w:val="21"/>
                <w:fitText w:val="4200" w:id="1"/>
              </w:rPr>
              <w:t>届</w:t>
            </w:r>
          </w:p>
        </w:tc>
      </w:tr>
      <w:tr>
        <w:trPr>
          <w:cantSplit/>
          <w:trHeight w:val="660" w:hRule="atLeast"/>
        </w:trPr>
        <w:tc>
          <w:tcPr>
            <w:tcW w:w="4831" w:type="dxa"/>
            <w:gridSpan w:val="7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cantSplit/>
          <w:trHeight w:val="569" w:hRule="atLeast"/>
        </w:trPr>
        <w:tc>
          <w:tcPr>
            <w:tcW w:w="946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664" w:type="dxa"/>
            <w:gridSpan w:val="18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太田市長</w:t>
            </w:r>
          </w:p>
        </w:tc>
      </w:tr>
      <w:tr>
        <w:trPr>
          <w:cantSplit/>
          <w:trHeight w:val="524" w:hRule="atLeast"/>
        </w:trPr>
        <w:tc>
          <w:tcPr>
            <w:tcW w:w="5671" w:type="dxa"/>
            <w:gridSpan w:val="11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939" w:type="dxa"/>
            <w:gridSpan w:val="10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35" w:hRule="atLeast"/>
        </w:trPr>
        <w:tc>
          <w:tcPr>
            <w:tcW w:w="5671" w:type="dxa"/>
            <w:gridSpan w:val="11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2939" w:type="dxa"/>
            <w:gridSpan w:val="10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35" w:hRule="atLeast"/>
        </w:trPr>
        <w:tc>
          <w:tcPr>
            <w:tcW w:w="5671" w:type="dxa"/>
            <w:gridSpan w:val="11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939" w:type="dxa"/>
            <w:gridSpan w:val="10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57" w:hRule="atLeast"/>
        </w:trPr>
        <w:tc>
          <w:tcPr>
            <w:tcW w:w="5671" w:type="dxa"/>
            <w:gridSpan w:val="11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代理者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939" w:type="dxa"/>
            <w:gridSpan w:val="10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35" w:hRule="atLeast"/>
        </w:trPr>
        <w:tc>
          <w:tcPr>
            <w:tcW w:w="5671" w:type="dxa"/>
            <w:gridSpan w:val="11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2939" w:type="dxa"/>
            <w:gridSpan w:val="10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335" w:hRule="atLeast"/>
        </w:trPr>
        <w:tc>
          <w:tcPr>
            <w:tcW w:w="5671" w:type="dxa"/>
            <w:gridSpan w:val="11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939" w:type="dxa"/>
            <w:gridSpan w:val="10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8520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太田市建築基準法施行細則第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項の規定により、届け出ます。</w:t>
            </w:r>
          </w:p>
        </w:tc>
      </w:tr>
      <w:tr>
        <w:trPr>
          <w:cantSplit/>
          <w:trHeight w:val="1005" w:hRule="atLeast"/>
        </w:trPr>
        <w:tc>
          <w:tcPr>
            <w:tcW w:w="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道路敷地の地名地番</w:t>
            </w:r>
          </w:p>
        </w:tc>
        <w:tc>
          <w:tcPr>
            <w:tcW w:w="56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ind w:leftChars="0" w:rightChars="0" w:firstLine="105" w:firstLineChars="5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</w:t>
            </w:r>
          </w:p>
        </w:tc>
        <w:tc>
          <w:tcPr>
            <w:tcW w:w="241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道路幅員及び延長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幅員　有効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65" w:type="dxa"/>
            <w:gridSpan w:val="7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ｍ　　延長</w:t>
            </w: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ｍ</w:t>
            </w:r>
          </w:p>
        </w:tc>
      </w:tr>
      <w:tr>
        <w:trPr>
          <w:cantSplit/>
          <w:trHeight w:val="355" w:hRule="atLeast"/>
        </w:trPr>
        <w:tc>
          <w:tcPr>
            <w:tcW w:w="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1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（道路敷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65" w:type="dxa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ｍ）</w:t>
            </w:r>
          </w:p>
        </w:tc>
        <w:tc>
          <w:tcPr>
            <w:tcW w:w="1642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道の築造承認年月日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cantSplit/>
          <w:trHeight w:val="1125" w:hRule="atLeast"/>
        </w:trPr>
        <w:tc>
          <w:tcPr>
            <w:tcW w:w="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工事取りやめ理由</w:t>
            </w:r>
          </w:p>
        </w:tc>
        <w:tc>
          <w:tcPr>
            <w:tcW w:w="566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913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4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決裁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right="420"/>
        <w:jc w:val="left"/>
        <w:rPr>
          <w:rFonts w:hint="eastAsia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8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5</Words>
  <Characters>160</Characters>
  <Application>JUST Note</Application>
  <Lines>0</Lines>
  <Paragraphs>0</Paragraphs>
  <CharactersWithSpaces>183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02514)森　英明</cp:lastModifiedBy>
  <cp:lastPrinted>2024-07-15T23:04:00Z</cp:lastPrinted>
  <dcterms:created xsi:type="dcterms:W3CDTF">2011-02-15T11:51:00Z</dcterms:created>
  <dcterms:modified xsi:type="dcterms:W3CDTF">2024-11-13T04:35:38Z</dcterms:modified>
  <cp:revision>18</cp:revision>
</cp:coreProperties>
</file>