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別記様式（第５条関係）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壮行金交付申請書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（一財）太田市文化スポーツ振興財団</w:t>
      </w:r>
    </w:p>
    <w:p>
      <w:pPr>
        <w:pStyle w:val="0"/>
        <w:rPr>
          <w:rFonts w:hint="default"/>
        </w:rPr>
      </w:pPr>
      <w:r>
        <w:rPr>
          <w:rFonts w:hint="eastAsia"/>
        </w:rPr>
        <w:t>　　理事長　　　　　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申請者　住　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氏　名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連絡先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（団体申請の場合：団体名）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壮行金の交付を受けたいので、下記のとおり関係書類を添えて申請します。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5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57"/>
        <w:gridCol w:w="4235"/>
        <w:gridCol w:w="989"/>
        <w:gridCol w:w="1131"/>
      </w:tblGrid>
      <w:tr>
        <w:trPr>
          <w:trHeight w:val="332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大会区分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国際大会、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全国大会、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関東大会、</w:t>
            </w:r>
            <w:r>
              <w:rPr>
                <w:rFonts w:hint="default" w:ascii="Segoe UI Emoji" w:hAnsi="Segoe UI Emoji" w:eastAsia="Segoe UI Emoji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群馬県大会</w:t>
            </w:r>
          </w:p>
        </w:tc>
      </w:tr>
      <w:tr>
        <w:trPr>
          <w:trHeight w:val="332" w:hRule="atLeast"/>
        </w:trPr>
        <w:tc>
          <w:tcPr>
            <w:tcW w:w="2830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２　大会名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</w:p>
          <w:p>
            <w:pPr>
              <w:pStyle w:val="0"/>
              <w:rPr>
                <w:rFonts w:hint="default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830" w:type="dxa"/>
            <w:vAlign w:val="center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３　基準を満たす主催者名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開催期日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日から　　　　　　年　　　月　　　日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対象者数</w:t>
            </w:r>
          </w:p>
        </w:tc>
        <w:tc>
          <w:tcPr>
            <w:tcW w:w="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選手</w:t>
            </w:r>
          </w:p>
        </w:tc>
        <w:tc>
          <w:tcPr>
            <w:tcW w:w="42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小学生　　名、中学生　　名、高校生　　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大学生　　名、一般　　名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指導者</w:t>
            </w:r>
          </w:p>
        </w:tc>
        <w:tc>
          <w:tcPr>
            <w:tcW w:w="113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添付書類等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（１）交付対象者名簿　　　（２）大会要項等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（３）予選会の結果等出場権を得たことを示す書類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（４）通帳の写し等　　　（５）大会の結果等を示す書類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（６）その他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・委任状（申請者と壮行金振込口座の名義が異なる場合）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・対象者が市内に在住、在学又は在勤であることを示す書類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（交付対象者名簿で確認できない場合）</w:t>
            </w:r>
          </w:p>
        </w:tc>
      </w:tr>
    </w:tbl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私が（一財）太田市文化スポーツ振興財団より受ける壮行金については、以下の口座に振り込んでください。</w:t>
      </w:r>
    </w:p>
    <w:tbl>
      <w:tblPr>
        <w:tblStyle w:val="25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134"/>
        <w:gridCol w:w="567"/>
        <w:gridCol w:w="850"/>
        <w:gridCol w:w="804"/>
        <w:gridCol w:w="804"/>
        <w:gridCol w:w="235"/>
        <w:gridCol w:w="569"/>
        <w:gridCol w:w="805"/>
        <w:gridCol w:w="367"/>
        <w:gridCol w:w="437"/>
        <w:gridCol w:w="804"/>
        <w:gridCol w:w="805"/>
      </w:tblGrid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81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181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銀行、信用金庫、信用組合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労働金庫、農業協同組合</w:t>
            </w:r>
          </w:p>
        </w:tc>
        <w:tc>
          <w:tcPr>
            <w:tcW w:w="17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46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本店、支店、本所、支所、出張所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139700</wp:posOffset>
                </wp:positionV>
                <wp:extent cx="66103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-15.600000000000001pt,11pt" to="504.9pt,1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（担当課記入欄）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default" w:ascii="Segoe UI Emoji" w:hAnsi="Segoe UI Emoji" w:eastAsia="Segoe UI Emoji"/>
          <w:sz w:val="20"/>
        </w:rPr>
        <w:t>□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主催者又は共催者が交付基準を満たしている。　</w:t>
      </w:r>
      <w:r>
        <w:rPr>
          <w:rFonts w:hint="default" w:ascii="Segoe UI Emoji" w:hAnsi="Segoe UI Emoji" w:eastAsia="Segoe UI Emoji"/>
          <w:sz w:val="20"/>
        </w:rPr>
        <w:t>□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大会終了日から３箇月以内の申請である。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default" w:ascii="Segoe UI Emoji" w:hAnsi="Segoe UI Emoji" w:eastAsia="Segoe UI Emoji"/>
          <w:sz w:val="20"/>
        </w:rPr>
        <w:t>□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交付対象者全員が、市内在住、在学又は在勤であることが確認できた。</w:t>
      </w:r>
    </w:p>
    <w:tbl>
      <w:tblPr>
        <w:tblStyle w:val="25"/>
        <w:tblW w:w="7087" w:type="dxa"/>
        <w:tblInd w:w="1413" w:type="dxa"/>
        <w:tblLayout w:type="fixed"/>
        <w:tblLook w:firstRow="1" w:lastRow="0" w:firstColumn="1" w:lastColumn="0" w:noHBand="0" w:noVBand="1" w:val="04A0"/>
      </w:tblPr>
      <w:tblGrid>
        <w:gridCol w:w="1050"/>
        <w:gridCol w:w="603"/>
        <w:gridCol w:w="604"/>
        <w:gridCol w:w="604"/>
        <w:gridCol w:w="603"/>
        <w:gridCol w:w="604"/>
        <w:gridCol w:w="604"/>
        <w:gridCol w:w="603"/>
        <w:gridCol w:w="604"/>
        <w:gridCol w:w="604"/>
        <w:gridCol w:w="604"/>
      </w:tblGrid>
      <w:tr>
        <w:trPr>
          <w:trHeight w:val="558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金額</w:t>
            </w:r>
          </w:p>
        </w:tc>
        <w:tc>
          <w:tcPr>
            <w:tcW w:w="6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default"/>
          <w:sz w:val="20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125</Words>
  <Characters>716</Characters>
  <Application>JUST Note</Application>
  <Lines>5</Lines>
  <Paragraphs>1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02947)蛭間　夏実</cp:lastModifiedBy>
  <cp:lastPrinted>2024-02-08T07:23:00Z</cp:lastPrinted>
  <dcterms:created xsi:type="dcterms:W3CDTF">2023-12-06T03:58:00Z</dcterms:created>
  <dcterms:modified xsi:type="dcterms:W3CDTF">2025-04-15T01:52:40Z</dcterms:modified>
  <cp:revision>32</cp:revision>
</cp:coreProperties>
</file>