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CA" w:rsidRDefault="00923CE3">
      <w:pPr>
        <w:pStyle w:val="a5"/>
        <w:rPr>
          <w:rFonts w:asciiTheme="minorEastAsia" w:hAnsiTheme="minorEastAsia"/>
        </w:rPr>
      </w:pPr>
      <w:r>
        <w:rPr>
          <w:rFonts w:asciiTheme="minorEastAsia" w:hAnsiTheme="minorEastAsia" w:hint="eastAsia"/>
        </w:rPr>
        <w:t>【</w:t>
      </w:r>
      <w:r>
        <w:rPr>
          <w:rFonts w:asciiTheme="minorEastAsia" w:hAnsiTheme="minorEastAsia"/>
        </w:rPr>
        <w:t>様式第1号</w:t>
      </w:r>
      <w:r>
        <w:rPr>
          <w:rFonts w:asciiTheme="minorEastAsia" w:hAnsiTheme="minorEastAsia" w:hint="eastAsia"/>
        </w:rPr>
        <w:t>】</w:t>
      </w:r>
    </w:p>
    <w:p w:rsidR="00C217CA" w:rsidRDefault="00923CE3">
      <w:pPr>
        <w:pStyle w:val="ad"/>
        <w:jc w:val="right"/>
        <w:rPr>
          <w:rFonts w:asciiTheme="minorEastAsia" w:eastAsiaTheme="minorEastAsia" w:hAnsiTheme="minorEastAsia"/>
          <w:sz w:val="24"/>
        </w:rPr>
      </w:pPr>
      <w:r>
        <w:rPr>
          <w:rFonts w:asciiTheme="minorEastAsia" w:eastAsiaTheme="minorEastAsia" w:hAnsiTheme="minorEastAsia"/>
          <w:sz w:val="24"/>
        </w:rPr>
        <w:t>令和　　年　　月　　日</w:t>
      </w:r>
    </w:p>
    <w:p w:rsidR="00C217CA" w:rsidRDefault="00C217CA">
      <w:pPr>
        <w:pStyle w:val="ad"/>
        <w:rPr>
          <w:rFonts w:asciiTheme="minorEastAsia" w:eastAsiaTheme="minorEastAsia" w:hAnsiTheme="minorEastAsia"/>
          <w:sz w:val="24"/>
        </w:rPr>
      </w:pPr>
    </w:p>
    <w:p w:rsidR="00C217CA" w:rsidRDefault="00923CE3">
      <w:pPr>
        <w:pStyle w:val="ad"/>
        <w:jc w:val="left"/>
        <w:rPr>
          <w:rFonts w:asciiTheme="minorEastAsia" w:eastAsiaTheme="minorEastAsia" w:hAnsiTheme="minorEastAsia"/>
          <w:sz w:val="24"/>
        </w:rPr>
      </w:pPr>
      <w:r>
        <w:rPr>
          <w:rFonts w:asciiTheme="minorEastAsia" w:eastAsiaTheme="minorEastAsia" w:hAnsiTheme="minorEastAsia"/>
          <w:sz w:val="24"/>
        </w:rPr>
        <w:t xml:space="preserve">太田市長　</w:t>
      </w:r>
      <w:r>
        <w:rPr>
          <w:rFonts w:asciiTheme="minorEastAsia" w:eastAsiaTheme="minorEastAsia" w:hAnsiTheme="minorEastAsia" w:hint="eastAsia"/>
          <w:sz w:val="24"/>
        </w:rPr>
        <w:t>穂積　昌信</w:t>
      </w:r>
      <w:r>
        <w:rPr>
          <w:rFonts w:asciiTheme="minorEastAsia" w:eastAsiaTheme="minorEastAsia" w:hAnsiTheme="minorEastAsia"/>
          <w:sz w:val="24"/>
        </w:rPr>
        <w:t xml:space="preserve">　</w:t>
      </w:r>
      <w:r>
        <w:rPr>
          <w:rFonts w:asciiTheme="minorEastAsia" w:eastAsiaTheme="minorEastAsia" w:hAnsiTheme="minorEastAsia" w:hint="eastAsia"/>
          <w:sz w:val="24"/>
        </w:rPr>
        <w:t>様</w:t>
      </w:r>
    </w:p>
    <w:p w:rsidR="00C217CA" w:rsidRDefault="00C217CA">
      <w:pPr>
        <w:spacing w:line="0" w:lineRule="atLeast"/>
        <w:ind w:leftChars="1417" w:left="2976"/>
        <w:rPr>
          <w:rFonts w:asciiTheme="minorEastAsia" w:hAnsiTheme="minorEastAsia"/>
          <w:sz w:val="24"/>
        </w:rPr>
      </w:pPr>
    </w:p>
    <w:p w:rsidR="00B10472" w:rsidRDefault="00B10472">
      <w:pPr>
        <w:spacing w:line="0" w:lineRule="atLeast"/>
        <w:ind w:leftChars="1417" w:left="2976"/>
        <w:rPr>
          <w:rFonts w:asciiTheme="minorEastAsia" w:hAnsiTheme="minorEastAsia"/>
          <w:sz w:val="24"/>
        </w:rPr>
      </w:pPr>
    </w:p>
    <w:p w:rsidR="00B10472" w:rsidRDefault="00B10472">
      <w:pPr>
        <w:spacing w:line="0" w:lineRule="atLeast"/>
        <w:ind w:leftChars="1417" w:left="2976"/>
        <w:rPr>
          <w:rFonts w:asciiTheme="minorEastAsia" w:hAnsiTheme="minorEastAsia" w:hint="eastAsia"/>
          <w:sz w:val="24"/>
        </w:rPr>
      </w:pPr>
    </w:p>
    <w:p w:rsidR="00C217CA" w:rsidRDefault="00923CE3">
      <w:pPr>
        <w:spacing w:line="0" w:lineRule="atLeast"/>
        <w:ind w:leftChars="1417" w:left="2976" w:firstLine="384"/>
        <w:rPr>
          <w:rFonts w:asciiTheme="minorEastAsia" w:hAnsiTheme="minorEastAsia"/>
          <w:sz w:val="24"/>
        </w:rPr>
      </w:pPr>
      <w:r>
        <w:rPr>
          <w:rFonts w:asciiTheme="minorEastAsia" w:hAnsiTheme="minorEastAsia" w:hint="eastAsia"/>
          <w:sz w:val="24"/>
        </w:rPr>
        <w:t>所在地又は住所</w:t>
      </w:r>
    </w:p>
    <w:p w:rsidR="00C217CA" w:rsidRDefault="009E1095">
      <w:pPr>
        <w:spacing w:line="0" w:lineRule="atLeast"/>
        <w:ind w:leftChars="1417" w:left="2976" w:firstLine="384"/>
        <w:rPr>
          <w:rFonts w:asciiTheme="minorEastAsia" w:hAnsiTheme="minorEastAsia"/>
          <w:sz w:val="24"/>
        </w:rPr>
      </w:pPr>
      <w:r>
        <w:rPr>
          <w:rFonts w:asciiTheme="minorEastAsia" w:hAnsiTheme="minorEastAsia" w:hint="eastAsia"/>
          <w:sz w:val="24"/>
        </w:rPr>
        <w:t>名称</w:t>
      </w:r>
      <w:r w:rsidR="00923CE3">
        <w:rPr>
          <w:rFonts w:asciiTheme="minorEastAsia" w:hAnsiTheme="minorEastAsia" w:hint="eastAsia"/>
          <w:sz w:val="24"/>
        </w:rPr>
        <w:t>又は</w:t>
      </w:r>
      <w:r>
        <w:rPr>
          <w:rFonts w:asciiTheme="minorEastAsia" w:hAnsiTheme="minorEastAsia" w:hint="eastAsia"/>
          <w:sz w:val="24"/>
        </w:rPr>
        <w:t>商号</w:t>
      </w:r>
    </w:p>
    <w:p w:rsidR="00C217CA" w:rsidRDefault="00923CE3">
      <w:pPr>
        <w:spacing w:line="0" w:lineRule="atLeast"/>
        <w:ind w:leftChars="1417" w:left="2976" w:firstLine="384"/>
        <w:rPr>
          <w:rFonts w:asciiTheme="minorEastAsia" w:hAnsiTheme="minorEastAsia"/>
          <w:sz w:val="24"/>
        </w:rPr>
      </w:pPr>
      <w:r>
        <w:rPr>
          <w:rFonts w:asciiTheme="minorEastAsia" w:hAnsiTheme="minorEastAsia" w:hint="eastAsia"/>
          <w:sz w:val="24"/>
        </w:rPr>
        <w:t>代表者職氏名　　　　　　　　　　　　　　㊞</w:t>
      </w:r>
    </w:p>
    <w:p w:rsidR="000346D5" w:rsidRDefault="000346D5">
      <w:pPr>
        <w:spacing w:line="0" w:lineRule="atLeast"/>
        <w:ind w:leftChars="1417" w:left="2976" w:firstLine="384"/>
        <w:rPr>
          <w:rFonts w:asciiTheme="minorEastAsia" w:hAnsiTheme="minorEastAsia"/>
          <w:sz w:val="24"/>
        </w:rPr>
      </w:pPr>
    </w:p>
    <w:p w:rsidR="00B10472" w:rsidRDefault="00B10472">
      <w:pPr>
        <w:spacing w:line="0" w:lineRule="atLeast"/>
        <w:ind w:leftChars="1417" w:left="2976" w:firstLine="384"/>
        <w:rPr>
          <w:rFonts w:asciiTheme="minorEastAsia" w:hAnsiTheme="minorEastAsia" w:hint="eastAsia"/>
          <w:sz w:val="24"/>
        </w:rPr>
      </w:pPr>
    </w:p>
    <w:p w:rsidR="00C217CA" w:rsidRDefault="00923CE3">
      <w:pPr>
        <w:pStyle w:val="ad"/>
        <w:jc w:val="center"/>
        <w:rPr>
          <w:rFonts w:asciiTheme="minorEastAsia" w:eastAsiaTheme="minorEastAsia" w:hAnsiTheme="minorEastAsia"/>
          <w:b/>
          <w:sz w:val="28"/>
        </w:rPr>
      </w:pPr>
      <w:r>
        <w:rPr>
          <w:rFonts w:asciiTheme="minorEastAsia" w:eastAsiaTheme="minorEastAsia" w:hAnsiTheme="minorEastAsia" w:hint="eastAsia"/>
          <w:b/>
          <w:sz w:val="28"/>
        </w:rPr>
        <w:t xml:space="preserve">企 画 提 案 </w:t>
      </w:r>
      <w:r>
        <w:rPr>
          <w:rFonts w:asciiTheme="minorEastAsia" w:eastAsiaTheme="minorEastAsia" w:hAnsiTheme="minorEastAsia"/>
          <w:b/>
          <w:sz w:val="28"/>
        </w:rPr>
        <w:t>参 加 表 明 書</w:t>
      </w:r>
    </w:p>
    <w:p w:rsidR="00C217CA" w:rsidRDefault="00C217CA">
      <w:pPr>
        <w:spacing w:line="0" w:lineRule="atLeast"/>
        <w:rPr>
          <w:rFonts w:asciiTheme="minorEastAsia" w:hAnsiTheme="minorEastAsia"/>
          <w:sz w:val="24"/>
        </w:rPr>
      </w:pPr>
    </w:p>
    <w:p w:rsidR="00B10472" w:rsidRDefault="00B10472">
      <w:pPr>
        <w:spacing w:line="0" w:lineRule="atLeast"/>
        <w:rPr>
          <w:rFonts w:asciiTheme="minorEastAsia" w:hAnsiTheme="minorEastAsia" w:hint="eastAsia"/>
          <w:sz w:val="24"/>
        </w:rPr>
      </w:pPr>
    </w:p>
    <w:p w:rsidR="00C217CA" w:rsidRDefault="00923CE3">
      <w:pPr>
        <w:spacing w:line="0" w:lineRule="atLeast"/>
        <w:ind w:firstLineChars="100" w:firstLine="240"/>
        <w:rPr>
          <w:rFonts w:asciiTheme="minorEastAsia" w:hAnsiTheme="minorEastAsia"/>
          <w:sz w:val="24"/>
        </w:rPr>
      </w:pPr>
      <w:r>
        <w:rPr>
          <w:rFonts w:asciiTheme="minorEastAsia" w:hAnsiTheme="minorEastAsia" w:hint="eastAsia"/>
          <w:sz w:val="24"/>
        </w:rPr>
        <w:t>第５期おおたプログラミング学校業務委託に関する企画提案に参加を希望します。なお、弊社は「第５期おおたプログラミング学校業務委託公募型プロポーザル実施要領」に定める全ての条件を満たし、この企画提案参加表明書及び添付書類の全ての記載事項は、事実と相違ないことを誓約します。</w:t>
      </w:r>
    </w:p>
    <w:p w:rsidR="00B10472" w:rsidRDefault="00B10472">
      <w:pPr>
        <w:rPr>
          <w:rFonts w:hint="eastAsia"/>
        </w:rPr>
      </w:pPr>
    </w:p>
    <w:p w:rsidR="00C217CA" w:rsidRDefault="00923CE3">
      <w:pPr>
        <w:pStyle w:val="af"/>
        <w:rPr>
          <w:sz w:val="24"/>
        </w:rPr>
      </w:pPr>
      <w:r>
        <w:rPr>
          <w:rFonts w:hint="eastAsia"/>
        </w:rPr>
        <w:t>記</w:t>
      </w:r>
    </w:p>
    <w:p w:rsidR="00C217CA" w:rsidRDefault="00C217CA"/>
    <w:p w:rsidR="00C217CA" w:rsidRDefault="00923CE3">
      <w:pPr>
        <w:ind w:firstLineChars="500" w:firstLine="1200"/>
      </w:pPr>
      <w:r>
        <w:rPr>
          <w:rFonts w:hint="eastAsia"/>
          <w:sz w:val="24"/>
        </w:rPr>
        <w:t>業務名称</w:t>
      </w:r>
      <w:r>
        <w:rPr>
          <w:sz w:val="24"/>
        </w:rPr>
        <w:tab/>
      </w:r>
      <w:r>
        <w:rPr>
          <w:rFonts w:hint="eastAsia"/>
          <w:sz w:val="24"/>
        </w:rPr>
        <w:t>第５期おおたプログラミング学校業務</w:t>
      </w:r>
    </w:p>
    <w:p w:rsidR="00C217CA" w:rsidRDefault="00C217CA">
      <w:pPr>
        <w:rPr>
          <w:sz w:val="22"/>
        </w:rPr>
      </w:pPr>
    </w:p>
    <w:p w:rsidR="00C217CA" w:rsidRDefault="00923CE3">
      <w:pPr>
        <w:pStyle w:val="ab"/>
        <w:numPr>
          <w:ilvl w:val="0"/>
          <w:numId w:val="1"/>
        </w:numPr>
        <w:ind w:leftChars="0"/>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bl>
      <w:tblPr>
        <w:tblStyle w:val="af3"/>
        <w:tblW w:w="8494" w:type="dxa"/>
        <w:tblLayout w:type="fixed"/>
        <w:tblLook w:val="04A0" w:firstRow="1" w:lastRow="0" w:firstColumn="1" w:lastColumn="0" w:noHBand="0" w:noVBand="1"/>
      </w:tblPr>
      <w:tblGrid>
        <w:gridCol w:w="2263"/>
        <w:gridCol w:w="6231"/>
      </w:tblGrid>
      <w:tr w:rsidR="00C217CA" w:rsidTr="00B10472">
        <w:trPr>
          <w:trHeight w:val="759"/>
        </w:trPr>
        <w:tc>
          <w:tcPr>
            <w:tcW w:w="2263" w:type="dxa"/>
            <w:vAlign w:val="center"/>
          </w:tcPr>
          <w:p w:rsidR="00C217CA" w:rsidRDefault="00923CE3">
            <w:pPr>
              <w:jc w:val="center"/>
              <w:rPr>
                <w:sz w:val="22"/>
              </w:rPr>
            </w:pPr>
            <w:r>
              <w:rPr>
                <w:rFonts w:hint="eastAsia"/>
                <w:sz w:val="22"/>
              </w:rPr>
              <w:t>担当者職氏名</w:t>
            </w:r>
          </w:p>
        </w:tc>
        <w:tc>
          <w:tcPr>
            <w:tcW w:w="6231" w:type="dxa"/>
            <w:vAlign w:val="center"/>
          </w:tcPr>
          <w:p w:rsidR="00C217CA" w:rsidRDefault="00C217CA">
            <w:pPr>
              <w:rPr>
                <w:sz w:val="22"/>
              </w:rPr>
            </w:pPr>
          </w:p>
        </w:tc>
      </w:tr>
      <w:tr w:rsidR="00C217CA" w:rsidTr="00B10472">
        <w:trPr>
          <w:trHeight w:val="827"/>
        </w:trPr>
        <w:tc>
          <w:tcPr>
            <w:tcW w:w="2263" w:type="dxa"/>
            <w:vAlign w:val="center"/>
          </w:tcPr>
          <w:p w:rsidR="00C217CA" w:rsidRDefault="00923CE3">
            <w:pPr>
              <w:jc w:val="center"/>
              <w:rPr>
                <w:sz w:val="22"/>
              </w:rPr>
            </w:pPr>
            <w:r>
              <w:rPr>
                <w:rFonts w:hint="eastAsia"/>
                <w:sz w:val="22"/>
              </w:rPr>
              <w:t>電話番号</w:t>
            </w:r>
          </w:p>
        </w:tc>
        <w:tc>
          <w:tcPr>
            <w:tcW w:w="6231" w:type="dxa"/>
            <w:vAlign w:val="center"/>
          </w:tcPr>
          <w:p w:rsidR="00C217CA" w:rsidRDefault="00C217CA">
            <w:pPr>
              <w:rPr>
                <w:sz w:val="22"/>
              </w:rPr>
            </w:pPr>
          </w:p>
        </w:tc>
      </w:tr>
      <w:tr w:rsidR="00C217CA" w:rsidTr="00B10472">
        <w:trPr>
          <w:trHeight w:val="839"/>
        </w:trPr>
        <w:tc>
          <w:tcPr>
            <w:tcW w:w="2263" w:type="dxa"/>
            <w:vAlign w:val="center"/>
          </w:tcPr>
          <w:p w:rsidR="00C217CA" w:rsidRDefault="00923CE3">
            <w:pPr>
              <w:jc w:val="center"/>
              <w:rPr>
                <w:sz w:val="22"/>
              </w:rPr>
            </w:pPr>
            <w:r>
              <w:rPr>
                <w:rFonts w:hint="eastAsia"/>
                <w:sz w:val="22"/>
              </w:rPr>
              <w:t>E-mail</w:t>
            </w:r>
            <w:r>
              <w:rPr>
                <w:rFonts w:hint="eastAsia"/>
                <w:sz w:val="22"/>
              </w:rPr>
              <w:t>アドレス</w:t>
            </w:r>
          </w:p>
        </w:tc>
        <w:tc>
          <w:tcPr>
            <w:tcW w:w="6231" w:type="dxa"/>
            <w:vAlign w:val="center"/>
          </w:tcPr>
          <w:p w:rsidR="00C217CA" w:rsidRDefault="00C217CA">
            <w:pPr>
              <w:rPr>
                <w:sz w:val="22"/>
              </w:rPr>
            </w:pPr>
          </w:p>
        </w:tc>
      </w:tr>
    </w:tbl>
    <w:p w:rsidR="00B10472" w:rsidRDefault="00B10472">
      <w:pPr>
        <w:rPr>
          <w:sz w:val="22"/>
        </w:rPr>
      </w:pPr>
    </w:p>
    <w:p w:rsidR="00B10472" w:rsidRDefault="00B10472">
      <w:pPr>
        <w:rPr>
          <w:sz w:val="22"/>
        </w:rPr>
      </w:pPr>
    </w:p>
    <w:p w:rsidR="00B10472" w:rsidRDefault="00B10472">
      <w:pPr>
        <w:rPr>
          <w:sz w:val="22"/>
        </w:rPr>
      </w:pPr>
    </w:p>
    <w:p w:rsidR="00B10472" w:rsidRDefault="00B10472">
      <w:pPr>
        <w:rPr>
          <w:sz w:val="22"/>
        </w:rPr>
      </w:pPr>
    </w:p>
    <w:p w:rsidR="00B10472" w:rsidRDefault="00B10472">
      <w:pPr>
        <w:rPr>
          <w:sz w:val="22"/>
        </w:rPr>
      </w:pPr>
    </w:p>
    <w:p w:rsidR="00B10472" w:rsidRDefault="00B10472">
      <w:pPr>
        <w:rPr>
          <w:sz w:val="22"/>
        </w:rPr>
      </w:pPr>
    </w:p>
    <w:p w:rsidR="00B10472" w:rsidRDefault="00B10472">
      <w:pPr>
        <w:rPr>
          <w:rFonts w:hint="eastAsia"/>
          <w:sz w:val="22"/>
        </w:rPr>
      </w:pPr>
    </w:p>
    <w:p w:rsidR="00C217CA" w:rsidRDefault="00923CE3">
      <w:pPr>
        <w:pStyle w:val="ab"/>
        <w:numPr>
          <w:ilvl w:val="0"/>
          <w:numId w:val="1"/>
        </w:numPr>
        <w:ind w:leftChars="0"/>
        <w:rPr>
          <w:sz w:val="22"/>
        </w:rPr>
      </w:pPr>
      <w:r>
        <w:rPr>
          <w:rFonts w:hint="eastAsia"/>
          <w:sz w:val="22"/>
        </w:rPr>
        <w:lastRenderedPageBreak/>
        <w:t>添付書類</w:t>
      </w:r>
    </w:p>
    <w:tbl>
      <w:tblPr>
        <w:tblStyle w:val="1"/>
        <w:tblW w:w="8784" w:type="dxa"/>
        <w:tblLayout w:type="fixed"/>
        <w:tblLook w:val="04A0" w:firstRow="1" w:lastRow="0" w:firstColumn="1" w:lastColumn="0" w:noHBand="0" w:noVBand="1"/>
      </w:tblPr>
      <w:tblGrid>
        <w:gridCol w:w="421"/>
        <w:gridCol w:w="2976"/>
        <w:gridCol w:w="5387"/>
      </w:tblGrid>
      <w:tr w:rsidR="00B10472" w:rsidRPr="003F1D9C" w:rsidTr="00B10472">
        <w:tc>
          <w:tcPr>
            <w:tcW w:w="421" w:type="dxa"/>
            <w:vAlign w:val="center"/>
          </w:tcPr>
          <w:p w:rsidR="00B10472" w:rsidRPr="003F1D9C" w:rsidRDefault="00B10472" w:rsidP="00A43828">
            <w:pPr>
              <w:jc w:val="center"/>
              <w:rPr>
                <w:sz w:val="22"/>
              </w:rPr>
            </w:pPr>
          </w:p>
        </w:tc>
        <w:tc>
          <w:tcPr>
            <w:tcW w:w="2976" w:type="dxa"/>
          </w:tcPr>
          <w:p w:rsidR="00B10472" w:rsidRPr="003F1D9C" w:rsidRDefault="00B10472" w:rsidP="00A43828">
            <w:pPr>
              <w:jc w:val="center"/>
              <w:rPr>
                <w:sz w:val="22"/>
              </w:rPr>
            </w:pPr>
            <w:r w:rsidRPr="003F1D9C">
              <w:rPr>
                <w:rFonts w:hint="eastAsia"/>
                <w:sz w:val="22"/>
              </w:rPr>
              <w:t>名称</w:t>
            </w:r>
          </w:p>
        </w:tc>
        <w:tc>
          <w:tcPr>
            <w:tcW w:w="5387" w:type="dxa"/>
          </w:tcPr>
          <w:p w:rsidR="00B10472" w:rsidRPr="003F1D9C" w:rsidRDefault="00B10472" w:rsidP="00A43828">
            <w:pPr>
              <w:jc w:val="center"/>
              <w:rPr>
                <w:sz w:val="22"/>
              </w:rPr>
            </w:pPr>
            <w:r w:rsidRPr="003F1D9C">
              <w:rPr>
                <w:rFonts w:hint="eastAsia"/>
                <w:sz w:val="22"/>
              </w:rPr>
              <w:t>取り扱い等</w:t>
            </w:r>
          </w:p>
        </w:tc>
      </w:tr>
      <w:tr w:rsidR="00B10472" w:rsidRPr="003F1D9C" w:rsidTr="00B10472">
        <w:tc>
          <w:tcPr>
            <w:tcW w:w="421" w:type="dxa"/>
            <w:vAlign w:val="center"/>
          </w:tcPr>
          <w:p w:rsidR="00B10472" w:rsidRPr="003F1D9C" w:rsidRDefault="00B10472" w:rsidP="00B10472">
            <w:pPr>
              <w:pStyle w:val="ab"/>
              <w:numPr>
                <w:ilvl w:val="0"/>
                <w:numId w:val="3"/>
              </w:numPr>
              <w:ind w:leftChars="0"/>
              <w:jc w:val="center"/>
            </w:pPr>
          </w:p>
        </w:tc>
        <w:tc>
          <w:tcPr>
            <w:tcW w:w="2976" w:type="dxa"/>
            <w:vAlign w:val="center"/>
          </w:tcPr>
          <w:p w:rsidR="00B10472" w:rsidRPr="003F1D9C" w:rsidRDefault="00B10472" w:rsidP="00A43828">
            <w:pPr>
              <w:rPr>
                <w:sz w:val="22"/>
              </w:rPr>
            </w:pPr>
            <w:r w:rsidRPr="003F1D9C">
              <w:rPr>
                <w:rFonts w:hint="eastAsia"/>
                <w:sz w:val="22"/>
              </w:rPr>
              <w:t>秘密保持誓約書</w:t>
            </w:r>
          </w:p>
        </w:tc>
        <w:tc>
          <w:tcPr>
            <w:tcW w:w="5387" w:type="dxa"/>
          </w:tcPr>
          <w:p w:rsidR="00B10472" w:rsidRPr="003F1D9C" w:rsidRDefault="00B10472" w:rsidP="00A43828">
            <w:pPr>
              <w:rPr>
                <w:sz w:val="22"/>
              </w:rPr>
            </w:pPr>
            <w:r>
              <w:rPr>
                <w:rFonts w:hint="eastAsia"/>
                <w:sz w:val="22"/>
              </w:rPr>
              <w:t>【様式第</w:t>
            </w:r>
            <w:r>
              <w:rPr>
                <w:rFonts w:hint="eastAsia"/>
                <w:sz w:val="22"/>
              </w:rPr>
              <w:t>2</w:t>
            </w:r>
            <w:r>
              <w:rPr>
                <w:rFonts w:hint="eastAsia"/>
                <w:sz w:val="22"/>
              </w:rPr>
              <w:t>号】</w:t>
            </w:r>
          </w:p>
        </w:tc>
      </w:tr>
      <w:tr w:rsidR="00B10472" w:rsidRPr="003F1D9C" w:rsidTr="00B10472">
        <w:tc>
          <w:tcPr>
            <w:tcW w:w="421" w:type="dxa"/>
            <w:vAlign w:val="center"/>
          </w:tcPr>
          <w:p w:rsidR="00B10472" w:rsidRPr="003F1D9C" w:rsidRDefault="00B10472" w:rsidP="00B10472">
            <w:pPr>
              <w:pStyle w:val="ab"/>
              <w:numPr>
                <w:ilvl w:val="0"/>
                <w:numId w:val="3"/>
              </w:numPr>
              <w:ind w:leftChars="0"/>
              <w:jc w:val="center"/>
            </w:pPr>
          </w:p>
        </w:tc>
        <w:tc>
          <w:tcPr>
            <w:tcW w:w="2976" w:type="dxa"/>
            <w:vAlign w:val="center"/>
          </w:tcPr>
          <w:p w:rsidR="00B10472" w:rsidRPr="003F1D9C" w:rsidRDefault="00B10472" w:rsidP="00A43828">
            <w:pPr>
              <w:rPr>
                <w:sz w:val="22"/>
              </w:rPr>
            </w:pPr>
            <w:r w:rsidRPr="003F1D9C">
              <w:rPr>
                <w:rFonts w:hint="eastAsia"/>
                <w:sz w:val="22"/>
              </w:rPr>
              <w:t>会社概要書</w:t>
            </w:r>
          </w:p>
        </w:tc>
        <w:tc>
          <w:tcPr>
            <w:tcW w:w="5387" w:type="dxa"/>
          </w:tcPr>
          <w:p w:rsidR="00B10472" w:rsidRPr="003F1D9C" w:rsidRDefault="00B10472" w:rsidP="00A43828">
            <w:pPr>
              <w:rPr>
                <w:sz w:val="22"/>
              </w:rPr>
            </w:pPr>
            <w:r>
              <w:rPr>
                <w:rFonts w:hint="eastAsia"/>
                <w:sz w:val="22"/>
              </w:rPr>
              <w:t>【様式第</w:t>
            </w:r>
            <w:r>
              <w:rPr>
                <w:rFonts w:hint="eastAsia"/>
                <w:sz w:val="22"/>
              </w:rPr>
              <w:t>3</w:t>
            </w:r>
            <w:r>
              <w:rPr>
                <w:rFonts w:hint="eastAsia"/>
                <w:sz w:val="22"/>
              </w:rPr>
              <w:t>号】</w:t>
            </w:r>
          </w:p>
        </w:tc>
      </w:tr>
      <w:tr w:rsidR="00B10472" w:rsidRPr="003F1D9C" w:rsidTr="00B10472">
        <w:tc>
          <w:tcPr>
            <w:tcW w:w="421" w:type="dxa"/>
            <w:vAlign w:val="center"/>
          </w:tcPr>
          <w:p w:rsidR="00B10472" w:rsidRPr="003F1D9C" w:rsidRDefault="00B10472" w:rsidP="00B10472">
            <w:pPr>
              <w:pStyle w:val="ab"/>
              <w:numPr>
                <w:ilvl w:val="0"/>
                <w:numId w:val="3"/>
              </w:numPr>
              <w:ind w:leftChars="0"/>
              <w:jc w:val="center"/>
            </w:pPr>
          </w:p>
        </w:tc>
        <w:tc>
          <w:tcPr>
            <w:tcW w:w="2976" w:type="dxa"/>
            <w:vAlign w:val="center"/>
          </w:tcPr>
          <w:p w:rsidR="00B10472" w:rsidRPr="003F1D9C" w:rsidRDefault="00B10472" w:rsidP="00A43828">
            <w:pPr>
              <w:rPr>
                <w:sz w:val="22"/>
              </w:rPr>
            </w:pPr>
            <w:r w:rsidRPr="003F1D9C">
              <w:rPr>
                <w:rFonts w:hint="eastAsia"/>
                <w:sz w:val="22"/>
              </w:rPr>
              <w:t>業務実績表</w:t>
            </w:r>
          </w:p>
        </w:tc>
        <w:tc>
          <w:tcPr>
            <w:tcW w:w="5387" w:type="dxa"/>
          </w:tcPr>
          <w:p w:rsidR="00B10472" w:rsidRPr="003F1D9C" w:rsidRDefault="00B10472" w:rsidP="00A43828">
            <w:pPr>
              <w:rPr>
                <w:sz w:val="22"/>
              </w:rPr>
            </w:pPr>
            <w:r>
              <w:rPr>
                <w:rFonts w:hint="eastAsia"/>
                <w:sz w:val="22"/>
              </w:rPr>
              <w:t>【様式第</w:t>
            </w:r>
            <w:r>
              <w:rPr>
                <w:rFonts w:hint="eastAsia"/>
                <w:sz w:val="22"/>
              </w:rPr>
              <w:t>4</w:t>
            </w:r>
            <w:r>
              <w:rPr>
                <w:rFonts w:hint="eastAsia"/>
                <w:sz w:val="22"/>
              </w:rPr>
              <w:t>号】</w:t>
            </w:r>
          </w:p>
        </w:tc>
      </w:tr>
      <w:tr w:rsidR="00B10472" w:rsidRPr="003F1D9C" w:rsidTr="00B10472">
        <w:tc>
          <w:tcPr>
            <w:tcW w:w="421" w:type="dxa"/>
            <w:vAlign w:val="center"/>
          </w:tcPr>
          <w:p w:rsidR="00B10472" w:rsidRPr="003F1D9C" w:rsidRDefault="00B10472" w:rsidP="00B10472">
            <w:pPr>
              <w:pStyle w:val="ab"/>
              <w:numPr>
                <w:ilvl w:val="0"/>
                <w:numId w:val="3"/>
              </w:numPr>
              <w:ind w:leftChars="0"/>
              <w:jc w:val="center"/>
            </w:pPr>
          </w:p>
        </w:tc>
        <w:tc>
          <w:tcPr>
            <w:tcW w:w="2976" w:type="dxa"/>
            <w:vAlign w:val="center"/>
          </w:tcPr>
          <w:p w:rsidR="00B10472" w:rsidRPr="003F1D9C" w:rsidRDefault="00B10472" w:rsidP="00A43828">
            <w:pPr>
              <w:rPr>
                <w:sz w:val="22"/>
              </w:rPr>
            </w:pPr>
            <w:r w:rsidRPr="003F1D9C">
              <w:rPr>
                <w:rFonts w:hint="eastAsia"/>
                <w:sz w:val="22"/>
              </w:rPr>
              <w:t>決算書の写し</w:t>
            </w:r>
          </w:p>
        </w:tc>
        <w:tc>
          <w:tcPr>
            <w:tcW w:w="5387" w:type="dxa"/>
          </w:tcPr>
          <w:p w:rsidR="00B10472" w:rsidRPr="003F1D9C" w:rsidRDefault="00B10472" w:rsidP="00A43828">
            <w:pPr>
              <w:rPr>
                <w:sz w:val="22"/>
              </w:rPr>
            </w:pPr>
            <w:r w:rsidRPr="003F1D9C">
              <w:rPr>
                <w:rFonts w:ascii="ＭＳ 明朝" w:hAnsi="ＭＳ 明朝" w:hint="eastAsia"/>
                <w:sz w:val="22"/>
              </w:rPr>
              <w:t>直近のもの1期分（半期決算の場合は２期分）</w:t>
            </w:r>
          </w:p>
        </w:tc>
      </w:tr>
      <w:tr w:rsidR="00B10472" w:rsidRPr="003F1D9C" w:rsidTr="00B10472">
        <w:tc>
          <w:tcPr>
            <w:tcW w:w="421" w:type="dxa"/>
            <w:vMerge w:val="restart"/>
            <w:vAlign w:val="center"/>
          </w:tcPr>
          <w:p w:rsidR="00B10472" w:rsidRPr="003F1D9C" w:rsidRDefault="00B10472" w:rsidP="00B10472">
            <w:pPr>
              <w:pStyle w:val="ab"/>
              <w:numPr>
                <w:ilvl w:val="0"/>
                <w:numId w:val="3"/>
              </w:numPr>
              <w:ind w:leftChars="0"/>
              <w:jc w:val="center"/>
            </w:pPr>
          </w:p>
        </w:tc>
        <w:tc>
          <w:tcPr>
            <w:tcW w:w="2976" w:type="dxa"/>
            <w:vMerge w:val="restart"/>
            <w:vAlign w:val="center"/>
          </w:tcPr>
          <w:p w:rsidR="00B10472" w:rsidRPr="003F1D9C" w:rsidRDefault="00B10472" w:rsidP="00A43828">
            <w:pPr>
              <w:rPr>
                <w:rFonts w:hint="eastAsia"/>
                <w:sz w:val="22"/>
              </w:rPr>
            </w:pPr>
            <w:r w:rsidRPr="003F1D9C">
              <w:rPr>
                <w:rFonts w:ascii="ＭＳ 明朝" w:hAnsi="ＭＳ 明朝" w:hint="eastAsia"/>
                <w:sz w:val="22"/>
              </w:rPr>
              <w:t>直近1か年分の納税証明</w:t>
            </w:r>
            <w:bookmarkStart w:id="0" w:name="_GoBack"/>
            <w:bookmarkEnd w:id="0"/>
            <w:r w:rsidRPr="003F1D9C">
              <w:rPr>
                <w:rFonts w:ascii="ＭＳ 明朝" w:hAnsi="ＭＳ 明朝" w:hint="eastAsia"/>
                <w:sz w:val="22"/>
              </w:rPr>
              <w:t>書</w:t>
            </w:r>
          </w:p>
        </w:tc>
        <w:tc>
          <w:tcPr>
            <w:tcW w:w="5387" w:type="dxa"/>
          </w:tcPr>
          <w:p w:rsidR="00B10472" w:rsidRPr="003F1D9C" w:rsidRDefault="00B10472" w:rsidP="00A43828">
            <w:pPr>
              <w:rPr>
                <w:sz w:val="22"/>
              </w:rPr>
            </w:pPr>
            <w:r w:rsidRPr="003F1D9C">
              <w:rPr>
                <w:rFonts w:hint="eastAsia"/>
                <w:sz w:val="22"/>
              </w:rPr>
              <w:t>法人の場合</w:t>
            </w:r>
          </w:p>
          <w:p w:rsidR="00B10472" w:rsidRPr="003F1D9C" w:rsidRDefault="00B10472" w:rsidP="00A43828">
            <w:pPr>
              <w:rPr>
                <w:sz w:val="22"/>
              </w:rPr>
            </w:pPr>
            <w:r w:rsidRPr="003F1D9C">
              <w:rPr>
                <w:rFonts w:hint="eastAsia"/>
                <w:sz w:val="22"/>
              </w:rPr>
              <w:t>・消費税及び地方消費税</w:t>
            </w:r>
          </w:p>
          <w:p w:rsidR="00B10472" w:rsidRPr="003F1D9C" w:rsidRDefault="00B10472" w:rsidP="00A43828">
            <w:pPr>
              <w:rPr>
                <w:sz w:val="22"/>
              </w:rPr>
            </w:pPr>
            <w:r w:rsidRPr="003F1D9C">
              <w:rPr>
                <w:rFonts w:hint="eastAsia"/>
                <w:sz w:val="22"/>
              </w:rPr>
              <w:t>・本店所在地の法人市町村民税</w:t>
            </w:r>
          </w:p>
          <w:p w:rsidR="00B10472" w:rsidRPr="003F1D9C" w:rsidRDefault="00B10472" w:rsidP="00A43828">
            <w:pPr>
              <w:rPr>
                <w:sz w:val="22"/>
              </w:rPr>
            </w:pPr>
            <w:r w:rsidRPr="003F1D9C">
              <w:rPr>
                <w:rFonts w:hint="eastAsia"/>
                <w:sz w:val="22"/>
              </w:rPr>
              <w:t>・本店所在地の固定資産税・都市計画税</w:t>
            </w:r>
          </w:p>
        </w:tc>
      </w:tr>
      <w:tr w:rsidR="00B10472" w:rsidRPr="003F1D9C" w:rsidTr="00B10472">
        <w:trPr>
          <w:trHeight w:val="1425"/>
        </w:trPr>
        <w:tc>
          <w:tcPr>
            <w:tcW w:w="421" w:type="dxa"/>
            <w:vMerge/>
            <w:vAlign w:val="center"/>
          </w:tcPr>
          <w:p w:rsidR="00B10472" w:rsidRPr="003F1D9C" w:rsidRDefault="00B10472" w:rsidP="00B10472">
            <w:pPr>
              <w:pStyle w:val="ab"/>
              <w:numPr>
                <w:ilvl w:val="0"/>
                <w:numId w:val="3"/>
              </w:numPr>
              <w:ind w:leftChars="0"/>
              <w:jc w:val="center"/>
            </w:pPr>
          </w:p>
        </w:tc>
        <w:tc>
          <w:tcPr>
            <w:tcW w:w="2976" w:type="dxa"/>
            <w:vMerge/>
            <w:vAlign w:val="center"/>
          </w:tcPr>
          <w:p w:rsidR="00B10472" w:rsidRPr="003F1D9C" w:rsidRDefault="00B10472" w:rsidP="00A43828">
            <w:pPr>
              <w:rPr>
                <w:sz w:val="22"/>
              </w:rPr>
            </w:pPr>
          </w:p>
        </w:tc>
        <w:tc>
          <w:tcPr>
            <w:tcW w:w="5387" w:type="dxa"/>
          </w:tcPr>
          <w:p w:rsidR="00B10472" w:rsidRPr="003F1D9C" w:rsidRDefault="00B10472" w:rsidP="00A43828">
            <w:pPr>
              <w:rPr>
                <w:sz w:val="22"/>
              </w:rPr>
            </w:pPr>
            <w:r w:rsidRPr="003F1D9C">
              <w:rPr>
                <w:rFonts w:hint="eastAsia"/>
                <w:sz w:val="22"/>
              </w:rPr>
              <w:t>個人の場合</w:t>
            </w:r>
          </w:p>
          <w:p w:rsidR="00B10472" w:rsidRPr="003F1D9C" w:rsidRDefault="00B10472" w:rsidP="00A43828">
            <w:pPr>
              <w:rPr>
                <w:sz w:val="22"/>
              </w:rPr>
            </w:pPr>
            <w:r w:rsidRPr="003F1D9C">
              <w:rPr>
                <w:rFonts w:hint="eastAsia"/>
                <w:sz w:val="22"/>
              </w:rPr>
              <w:t>・消費税及び地方消費税</w:t>
            </w:r>
          </w:p>
          <w:p w:rsidR="00B10472" w:rsidRPr="003F1D9C" w:rsidRDefault="00B10472" w:rsidP="00A43828">
            <w:pPr>
              <w:rPr>
                <w:sz w:val="22"/>
              </w:rPr>
            </w:pPr>
            <w:r w:rsidRPr="003F1D9C">
              <w:rPr>
                <w:rFonts w:hint="eastAsia"/>
                <w:sz w:val="22"/>
              </w:rPr>
              <w:t>・住所地の個人市町村民税</w:t>
            </w:r>
          </w:p>
          <w:p w:rsidR="00B10472" w:rsidRPr="003F1D9C" w:rsidRDefault="00B10472" w:rsidP="00A43828">
            <w:pPr>
              <w:rPr>
                <w:sz w:val="22"/>
              </w:rPr>
            </w:pPr>
            <w:r w:rsidRPr="003F1D9C">
              <w:rPr>
                <w:rFonts w:hint="eastAsia"/>
                <w:sz w:val="22"/>
              </w:rPr>
              <w:t>・住所地の固定資産税・都市計画税</w:t>
            </w:r>
          </w:p>
        </w:tc>
      </w:tr>
    </w:tbl>
    <w:p w:rsidR="00C217CA" w:rsidRPr="00B10472" w:rsidRDefault="00B10472" w:rsidP="00B10472">
      <w:pPr>
        <w:rPr>
          <w:sz w:val="22"/>
        </w:rPr>
      </w:pPr>
      <w:r>
        <w:rPr>
          <w:rFonts w:hint="eastAsia"/>
          <w:sz w:val="22"/>
        </w:rPr>
        <w:t>※④～</w:t>
      </w:r>
      <w:r>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00923CE3" w:rsidRPr="00B10472">
        <w:rPr>
          <w:rFonts w:hint="eastAsia"/>
          <w:sz w:val="22"/>
        </w:rPr>
        <w:t>について法人設立</w:t>
      </w:r>
      <w:r w:rsidR="0027631B" w:rsidRPr="00B10472">
        <w:rPr>
          <w:rFonts w:hint="eastAsia"/>
          <w:sz w:val="22"/>
        </w:rPr>
        <w:t>または事業開始から</w:t>
      </w:r>
      <w:r w:rsidR="00923CE3" w:rsidRPr="00B10472">
        <w:rPr>
          <w:rFonts w:hint="eastAsia"/>
          <w:sz w:val="22"/>
        </w:rPr>
        <w:t>１年未満のため提出ができない場合は、その旨を記載した理由書（自由様式）を添付すること</w:t>
      </w:r>
    </w:p>
    <w:sectPr w:rsidR="00C217CA" w:rsidRPr="00B10472">
      <w:pgSz w:w="11906" w:h="16838"/>
      <w:pgMar w:top="1417" w:right="1701" w:bottom="170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85" w:rsidRDefault="00150985">
      <w:r>
        <w:separator/>
      </w:r>
    </w:p>
  </w:endnote>
  <w:endnote w:type="continuationSeparator" w:id="0">
    <w:p w:rsidR="00150985" w:rsidRDefault="0015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85" w:rsidRDefault="00150985">
      <w:r>
        <w:separator/>
      </w:r>
    </w:p>
  </w:footnote>
  <w:footnote w:type="continuationSeparator" w:id="0">
    <w:p w:rsidR="00150985" w:rsidRDefault="001509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A26C7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BDBC70C"/>
    <w:lvl w:ilvl="0" w:tplc="3EE46887">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2" w15:restartNumberingAfterBreak="0">
    <w:nsid w:val="52763352"/>
    <w:multiLevelType w:val="hybridMultilevel"/>
    <w:tmpl w:val="70F00956"/>
    <w:lvl w:ilvl="0" w:tplc="E9DA0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CA"/>
    <w:rsid w:val="000346D5"/>
    <w:rsid w:val="00150985"/>
    <w:rsid w:val="0027631B"/>
    <w:rsid w:val="002F6525"/>
    <w:rsid w:val="00923CE3"/>
    <w:rsid w:val="009E1095"/>
    <w:rsid w:val="00B10472"/>
    <w:rsid w:val="00C217CA"/>
    <w:rsid w:val="00F2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E8C8BD"/>
  <w15:chartTrackingRefBased/>
  <w15:docId w15:val="{0D56AB0C-DBAE-4D3D-ABBF-3CD9DCD4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page number"/>
    <w:basedOn w:val="a0"/>
  </w:style>
  <w:style w:type="paragraph" w:styleId="ad">
    <w:name w:val="Plain Text"/>
    <w:basedOn w:val="a"/>
    <w:link w:val="ae"/>
    <w:rPr>
      <w:rFonts w:ascii="ＭＳ 明朝" w:eastAsia="ＭＳ 明朝" w:hAnsi="ＭＳ 明朝"/>
    </w:rPr>
  </w:style>
  <w:style w:type="character" w:customStyle="1" w:styleId="ae">
    <w:name w:val="書式なし (文字)"/>
    <w:basedOn w:val="a0"/>
    <w:link w:val="ad"/>
    <w:rPr>
      <w:rFonts w:ascii="ＭＳ 明朝" w:eastAsia="ＭＳ 明朝" w:hAnsi="ＭＳ 明朝"/>
    </w:rPr>
  </w:style>
  <w:style w:type="paragraph" w:styleId="af">
    <w:name w:val="Note Heading"/>
    <w:basedOn w:val="a"/>
    <w:next w:val="a"/>
    <w:link w:val="af0"/>
    <w:pPr>
      <w:jc w:val="center"/>
    </w:pPr>
  </w:style>
  <w:style w:type="character" w:customStyle="1" w:styleId="af0">
    <w:name w:val="記 (文字)"/>
    <w:basedOn w:val="a0"/>
    <w:link w:val="af"/>
  </w:style>
  <w:style w:type="paragraph" w:styleId="af1">
    <w:name w:val="Closing"/>
    <w:basedOn w:val="a"/>
    <w:link w:val="af2"/>
    <w:pPr>
      <w:jc w:val="right"/>
    </w:pPr>
  </w:style>
  <w:style w:type="character" w:customStyle="1" w:styleId="af2">
    <w:name w:val="結語 (文字)"/>
    <w:basedOn w:val="a0"/>
    <w:link w:val="af1"/>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B10472"/>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02814)鈴木　伶</dc:creator>
  <cp:lastModifiedBy>02464)大澤　直子</cp:lastModifiedBy>
  <cp:revision>30</cp:revision>
  <cp:lastPrinted>2022-02-17T00:47:00Z</cp:lastPrinted>
  <dcterms:created xsi:type="dcterms:W3CDTF">2022-02-15T00:54:00Z</dcterms:created>
  <dcterms:modified xsi:type="dcterms:W3CDTF">2025-09-04T05:27:00Z</dcterms:modified>
</cp:coreProperties>
</file>