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　　　　　　　　　　　　　　　　　　　　　　　　　　　　　　　　　　　　　　　　　（様式５）</w:t>
      </w:r>
    </w:p>
    <w:p>
      <w:pPr>
        <w:pStyle w:val="0"/>
        <w:rPr>
          <w:rFonts w:hint="eastAsia"/>
          <w:sz w:val="32"/>
        </w:rPr>
      </w:pPr>
      <w:r>
        <w:rPr>
          <w:rFonts w:hint="eastAsia"/>
          <w:sz w:val="32"/>
        </w:rPr>
        <w:t>　　　　　　　　　　　業務実績について</w:t>
      </w:r>
    </w:p>
    <w:p>
      <w:pPr>
        <w:pStyle w:val="0"/>
        <w:rPr>
          <w:rFonts w:hint="eastAsia"/>
        </w:rPr>
      </w:pPr>
      <w:r>
        <w:rPr>
          <w:rFonts w:hint="eastAsia"/>
        </w:rPr>
        <w:t>【会社の業務実績】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36"/>
        <w:gridCol w:w="2436"/>
        <w:gridCol w:w="2436"/>
        <w:gridCol w:w="2436"/>
      </w:tblGrid>
      <w:tr>
        <w:trPr/>
        <w:tc>
          <w:tcPr>
            <w:tcW w:w="974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業　務　実　績</w:t>
            </w: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>件を上限に記入すること。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※各欄の高さ・幅は適宜調整すること。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※各業務ごとに契約書と仕様書の写しを各</w:t>
      </w:r>
      <w:r>
        <w:rPr>
          <w:rFonts w:hint="eastAsia"/>
        </w:rPr>
        <w:t>1</w:t>
      </w:r>
      <w:r>
        <w:rPr>
          <w:rFonts w:hint="eastAsia"/>
        </w:rPr>
        <w:t>部ずつ添付すること。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02389)矢野　和弘</dc:creator>
  <cp:lastModifiedBy>02389)矢野　和弘</cp:lastModifiedBy>
  <dcterms:created xsi:type="dcterms:W3CDTF">2025-06-04T01:00:00Z</dcterms:created>
  <dcterms:modified xsi:type="dcterms:W3CDTF">2025-09-10T05:59:21Z</dcterms:modified>
  <cp:revision>1</cp:revision>
</cp:coreProperties>
</file>