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r>
        <w:rPr>
          <w:rFonts w:hint="eastAsia"/>
        </w:rPr>
        <mc:AlternateContent>
          <mc:Choice Requires="wps">
            <w:drawing>
              <wp:anchor distT="0" distB="0" distL="114300" distR="114300" simplePos="0" relativeHeight="3" behindDoc="0" locked="0" layoutInCell="1" hidden="0" allowOverlap="1">
                <wp:simplePos x="0" y="0"/>
                <wp:positionH relativeFrom="margin">
                  <wp:align>center</wp:align>
                </wp:positionH>
                <wp:positionV relativeFrom="paragraph">
                  <wp:posOffset>-134620</wp:posOffset>
                </wp:positionV>
                <wp:extent cx="4770120" cy="614045"/>
                <wp:effectExtent l="19685" t="19685" r="29845" b="20320"/>
                <wp:wrapNone/>
                <wp:docPr id="1026" name="角丸四角形 1"/>
                <a:graphic xmlns:a="http://schemas.openxmlformats.org/drawingml/2006/main">
                  <a:graphicData uri="http://schemas.microsoft.com/office/word/2010/wordprocessingShape">
                    <wps:wsp>
                      <wps:cNvPr id="1026" name="角丸四角形 1"/>
                      <wps:cNvSpPr/>
                      <wps:spPr>
                        <a:xfrm>
                          <a:off x="0" y="0"/>
                          <a:ext cx="4770120" cy="614045"/>
                        </a:xfrm>
                        <a:prstGeom prst="round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b w:val="1"/>
                                <w:color w:val="000000" w:themeColor="text1"/>
                                <w:sz w:val="32"/>
                              </w:rPr>
                            </w:pPr>
                            <w:r>
                              <w:rPr>
                                <w:rFonts w:hint="eastAsia"/>
                                <w:b w:val="1"/>
                                <w:color w:val="000000" w:themeColor="text1"/>
                                <w:sz w:val="32"/>
                              </w:rPr>
                              <w:t>九合行政</w:t>
                            </w:r>
                            <w:r>
                              <w:rPr>
                                <w:rFonts w:hint="default"/>
                                <w:b w:val="1"/>
                                <w:color w:val="000000" w:themeColor="text1"/>
                                <w:sz w:val="32"/>
                              </w:rPr>
                              <w:t>セン</w:t>
                            </w:r>
                            <w:bookmarkStart w:id="0" w:name="_GoBack"/>
                            <w:bookmarkEnd w:id="0"/>
                            <w:r>
                              <w:rPr>
                                <w:rFonts w:hint="default"/>
                                <w:b w:val="1"/>
                                <w:color w:val="000000" w:themeColor="text1"/>
                                <w:sz w:val="32"/>
                              </w:rPr>
                              <w:t>ター</w:t>
                            </w:r>
                            <w:r>
                              <w:rPr>
                                <w:rFonts w:hint="eastAsia"/>
                                <w:b w:val="1"/>
                                <w:color w:val="000000" w:themeColor="text1"/>
                                <w:sz w:val="32"/>
                              </w:rPr>
                              <w:t>利用チェック表</w:t>
                            </w:r>
                          </w:p>
                          <w:p>
                            <w:pPr>
                              <w:pStyle w:val="0"/>
                              <w:jc w:val="center"/>
                              <w:rPr>
                                <w:rFonts w:hint="default"/>
                                <w:b w:val="1"/>
                                <w:color w:val="000000" w:themeColor="text1"/>
                                <w:sz w:val="32"/>
                              </w:rPr>
                            </w:pPr>
                          </w:p>
                          <w:p>
                            <w:pPr>
                              <w:pStyle w:val="0"/>
                              <w:jc w:val="center"/>
                              <w:rPr>
                                <w:rFonts w:hint="default"/>
                                <w:b w:val="1"/>
                                <w:color w:val="000000" w:themeColor="text1"/>
                                <w:sz w:val="32"/>
                              </w:rPr>
                            </w:pPr>
                            <w:r>
                              <w:rPr>
                                <w:rFonts w:hint="default"/>
                                <w:b w:val="1"/>
                                <w:color w:val="000000" w:themeColor="text1"/>
                                <w:sz w:val="32"/>
                              </w:rPr>
                              <w:t>には</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 style="mso-wrap-distance-right:9pt;mso-wrap-distance-bottom:0pt;margin-top:-10.6pt;mso-position-vertical-relative:text;mso-position-horizontal:center;mso-position-horizontal-relative:margin;v-text-anchor:middle;position:absolute;height:48.35pt;mso-wrap-distance-top:0pt;width:375.6pt;mso-wrap-distance-left:9pt;z-index:3;" o:spid="_x0000_s1026" o:allowincell="t" o:allowoverlap="t" filled="t" fillcolor="#ffffff [3212]" stroked="t" strokecolor="#000000 [3213]" strokeweight="3pt" o:spt="2" arcsize="10923f">
                <v:fill/>
                <v:stroke linestyle="single" miterlimit="8" endcap="flat" dashstyle="solid" filltype="solid"/>
                <v:textbox style="layout-flow:horizontal;">
                  <w:txbxContent>
                    <w:p>
                      <w:pPr>
                        <w:pStyle w:val="0"/>
                        <w:jc w:val="center"/>
                        <w:rPr>
                          <w:rFonts w:hint="default"/>
                          <w:b w:val="1"/>
                          <w:color w:val="000000" w:themeColor="text1"/>
                          <w:sz w:val="32"/>
                        </w:rPr>
                      </w:pPr>
                      <w:r>
                        <w:rPr>
                          <w:rFonts w:hint="eastAsia"/>
                          <w:b w:val="1"/>
                          <w:color w:val="000000" w:themeColor="text1"/>
                          <w:sz w:val="32"/>
                        </w:rPr>
                        <w:t>九合行政</w:t>
                      </w:r>
                      <w:r>
                        <w:rPr>
                          <w:rFonts w:hint="default"/>
                          <w:b w:val="1"/>
                          <w:color w:val="000000" w:themeColor="text1"/>
                          <w:sz w:val="32"/>
                        </w:rPr>
                        <w:t>セン</w:t>
                      </w:r>
                      <w:bookmarkStart w:id="1" w:name="_GoBack"/>
                      <w:bookmarkEnd w:id="1"/>
                      <w:r>
                        <w:rPr>
                          <w:rFonts w:hint="default"/>
                          <w:b w:val="1"/>
                          <w:color w:val="000000" w:themeColor="text1"/>
                          <w:sz w:val="32"/>
                        </w:rPr>
                        <w:t>ター</w:t>
                      </w:r>
                      <w:r>
                        <w:rPr>
                          <w:rFonts w:hint="eastAsia"/>
                          <w:b w:val="1"/>
                          <w:color w:val="000000" w:themeColor="text1"/>
                          <w:sz w:val="32"/>
                        </w:rPr>
                        <w:t>利用チェック表</w:t>
                      </w:r>
                    </w:p>
                    <w:p>
                      <w:pPr>
                        <w:pStyle w:val="0"/>
                        <w:jc w:val="center"/>
                        <w:rPr>
                          <w:rFonts w:hint="default"/>
                          <w:b w:val="1"/>
                          <w:color w:val="000000" w:themeColor="text1"/>
                          <w:sz w:val="32"/>
                        </w:rPr>
                      </w:pPr>
                    </w:p>
                    <w:p>
                      <w:pPr>
                        <w:pStyle w:val="0"/>
                        <w:jc w:val="center"/>
                        <w:rPr>
                          <w:rFonts w:hint="default"/>
                          <w:b w:val="1"/>
                          <w:color w:val="000000" w:themeColor="text1"/>
                          <w:sz w:val="32"/>
                        </w:rPr>
                      </w:pPr>
                      <w:r>
                        <w:rPr>
                          <w:rFonts w:hint="default"/>
                          <w:b w:val="1"/>
                          <w:color w:val="000000" w:themeColor="text1"/>
                          <w:sz w:val="32"/>
                        </w:rPr>
                        <w:t>には</w:t>
                      </w:r>
                    </w:p>
                  </w:txbxContent>
                </v:textbox>
                <v:imagedata o:title=""/>
                <w10:wrap type="none" anchorx="margin" anchory="text"/>
              </v:roundrect>
            </w:pict>
          </mc:Fallback>
        </mc:AlternateContent>
      </w:r>
    </w:p>
    <w:p>
      <w:pPr>
        <w:pStyle w:val="0"/>
        <w:snapToGrid w:val="0"/>
        <w:jc w:val="center"/>
        <w:rPr>
          <w:rFonts w:hint="default"/>
          <w:b w:val="1"/>
          <w:sz w:val="2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-232410</wp:posOffset>
                </wp:positionH>
                <wp:positionV relativeFrom="paragraph">
                  <wp:posOffset>25400</wp:posOffset>
                </wp:positionV>
                <wp:extent cx="6574155" cy="9465310"/>
                <wp:effectExtent l="19685" t="19685" r="29845" b="20320"/>
                <wp:wrapNone/>
                <wp:docPr id="1027" name="正方形/長方形 3"/>
                <a:graphic xmlns:a="http://schemas.openxmlformats.org/drawingml/2006/main">
                  <a:graphicData uri="http://schemas.microsoft.com/office/word/2010/wordprocessingShape">
                    <wps:wsp>
                      <wps:cNvPr id="1027" name="正方形/長方形 3"/>
                      <wps:cNvSpPr/>
                      <wps:spPr>
                        <a:xfrm>
                          <a:off x="0" y="0"/>
                          <a:ext cx="6574155" cy="946531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3" style="mso-wrap-distance-right:9pt;mso-wrap-distance-bottom:0pt;margin-top:2pt;mso-position-vertical-relative:text;mso-position-horizontal-relative:text;position:absolute;height:745.3pt;mso-wrap-distance-top:0pt;width:517.65pt;mso-wrap-distance-left:9pt;margin-left:-18.3pt;z-index:2;" o:spid="_x0000_s1027" o:allowincell="t" o:allowoverlap="t" filled="f" stroked="t" strokecolor="#000000 [3213]" strokeweight="3pt" o:spt="1">
                <v:fill/>
                <v:stroke linestyle="single" miterlimit="8" endcap="flat" dashstyle="solid" filltype="solid"/>
                <v:textbox style="layout-flow:horizontal;"/>
                <v:imagedata o:title=""/>
                <w10:wrap type="none" anchorx="text" anchory="text"/>
              </v:rect>
            </w:pict>
          </mc:Fallback>
        </mc:AlternateContent>
      </w:r>
    </w:p>
    <w:p>
      <w:pPr>
        <w:pStyle w:val="0"/>
        <w:snapToGrid w:val="0"/>
        <w:ind w:firstLine="720" w:firstLineChars="200"/>
        <w:rPr>
          <w:rFonts w:hint="default"/>
          <w:b w:val="1"/>
          <w:sz w:val="36"/>
        </w:rPr>
      </w:pPr>
      <w:r>
        <w:rPr>
          <w:rFonts w:hint="eastAsia"/>
          <w:b w:val="1"/>
          <w:sz w:val="36"/>
        </w:rPr>
        <w:t>行政センターは社会教育を推進するための</w:t>
      </w:r>
    </w:p>
    <w:p>
      <w:pPr>
        <w:pStyle w:val="0"/>
        <w:snapToGrid w:val="0"/>
        <w:ind w:left="0" w:leftChars="0" w:firstLine="3120" w:firstLineChars="600"/>
        <w:rPr>
          <w:rFonts w:hint="default"/>
          <w:b w:val="1"/>
          <w:sz w:val="24"/>
        </w:rPr>
      </w:pPr>
      <w:r>
        <w:rPr>
          <w:rFonts w:hint="eastAsia"/>
          <w:b w:val="1"/>
          <w:sz w:val="52"/>
          <w:u w:val="double" w:color="auto"/>
          <w:shd w:val="pct15" w:color="auto" w:fill="auto"/>
        </w:rPr>
        <w:t>社会教育施設</w:t>
      </w:r>
      <w:r>
        <w:rPr>
          <w:rFonts w:hint="eastAsia"/>
          <w:b w:val="1"/>
          <w:sz w:val="36"/>
        </w:rPr>
        <w:t>　です。　　　　　　　　　　</w:t>
      </w:r>
    </w:p>
    <w:p>
      <w:pPr>
        <w:pStyle w:val="0"/>
        <w:snapToGrid w:val="0"/>
        <w:ind w:firstLine="1080" w:firstLineChars="300"/>
        <w:rPr>
          <w:rFonts w:hint="default"/>
          <w:b w:val="1"/>
          <w:sz w:val="10"/>
        </w:rPr>
      </w:pPr>
    </w:p>
    <w:p>
      <w:pPr>
        <w:pStyle w:val="0"/>
        <w:snapToGrid w:val="0"/>
        <w:ind w:firstLine="1080" w:firstLineChars="300"/>
        <w:rPr>
          <w:rFonts w:hint="default"/>
          <w:b w:val="1"/>
          <w:sz w:val="10"/>
        </w:rPr>
      </w:pPr>
    </w:p>
    <w:p>
      <w:pPr>
        <w:pStyle w:val="0"/>
        <w:snapToGrid w:val="0"/>
        <w:jc w:val="center"/>
        <w:rPr>
          <w:rFonts w:hint="default"/>
          <w:b w:val="1"/>
          <w:sz w:val="24"/>
        </w:rPr>
      </w:pPr>
      <w:r>
        <w:rPr>
          <w:rFonts w:hint="eastAsia"/>
          <w:b w:val="1"/>
          <w:sz w:val="28"/>
        </w:rPr>
        <w:t>　※利用登録するには、以下の要件を満たしている必要があります。　</w:t>
      </w:r>
    </w:p>
    <w:p>
      <w:pPr>
        <w:pStyle w:val="0"/>
        <w:snapToGrid w:val="0"/>
        <w:jc w:val="center"/>
        <w:rPr>
          <w:rFonts w:hint="default"/>
          <w:b w:val="1"/>
          <w:sz w:val="24"/>
        </w:rPr>
      </w:pPr>
      <w:r>
        <w:rPr>
          <w:rFonts w:hint="eastAsia"/>
        </w:rPr>
        <mc:AlternateContent>
          <mc:Choice Requires="wps">
            <w:drawing>
              <wp:anchor distT="0" distB="0" distL="114300" distR="114300" simplePos="0" relativeHeight="7" behindDoc="0" locked="0" layoutInCell="1" hidden="0" allowOverlap="1">
                <wp:simplePos x="0" y="0"/>
                <wp:positionH relativeFrom="margin">
                  <wp:posOffset>-99060</wp:posOffset>
                </wp:positionH>
                <wp:positionV relativeFrom="paragraph">
                  <wp:posOffset>146685</wp:posOffset>
                </wp:positionV>
                <wp:extent cx="6293485" cy="403225"/>
                <wp:effectExtent l="19685" t="19685" r="29845" b="20320"/>
                <wp:wrapNone/>
                <wp:docPr id="1028" name="正方形/長方形 21"/>
                <a:graphic xmlns:a="http://schemas.openxmlformats.org/drawingml/2006/main">
                  <a:graphicData uri="http://schemas.microsoft.com/office/word/2010/wordprocessingShape">
                    <wps:wsp>
                      <wps:cNvPr id="1028" name="正方形/長方形 21"/>
                      <wps:cNvSpPr/>
                      <wps:spPr>
                        <a:xfrm>
                          <a:off x="0" y="0"/>
                          <a:ext cx="6293485" cy="40322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1" style="mso-wrap-distance-right:9pt;mso-wrap-distance-bottom:0pt;margin-top:11.55pt;mso-position-vertical-relative:text;mso-position-horizontal-relative:margin;position:absolute;height:31.75pt;mso-wrap-distance-top:0pt;width:495.55pt;mso-wrap-distance-left:9pt;margin-left:-7.8pt;z-index:7;" o:spid="_x0000_s1028" o:allowincell="t" o:allowoverlap="t" filled="f" stroked="t" strokecolor="#000000 [3213]" strokeweight="3pt" o:spt="1">
                <v:fill/>
                <v:stroke linestyle="single" miterlimit="8" endcap="flat" dashstyle="solid" filltype="solid"/>
                <v:textbox style="layout-flow:horizontal;"/>
                <v:imagedata o:title=""/>
                <w10:wrap type="none" anchorx="margin" anchory="text"/>
              </v:rect>
            </w:pict>
          </mc:Fallback>
        </mc:AlternateContent>
      </w:r>
    </w:p>
    <w:p>
      <w:pPr>
        <w:pStyle w:val="0"/>
        <w:snapToGrid w:val="0"/>
        <w:spacing w:line="360" w:lineRule="auto"/>
        <w:ind w:firstLine="120" w:firstLineChars="50"/>
        <w:rPr>
          <w:rFonts w:hint="default"/>
          <w:b w:val="1"/>
          <w:sz w:val="24"/>
        </w:rPr>
      </w:pPr>
      <w:r>
        <w:rPr>
          <w:rFonts w:hint="eastAsia"/>
          <w:b w:val="1"/>
          <w:sz w:val="24"/>
        </w:rPr>
        <w:t>登録要件：社会教育施設の目的に合った団体であること。</w:t>
      </w:r>
    </w:p>
    <w:p>
      <w:pPr>
        <w:pStyle w:val="0"/>
        <w:snapToGrid w:val="0"/>
        <w:spacing w:line="360" w:lineRule="auto"/>
        <w:jc w:val="left"/>
        <w:rPr>
          <w:rFonts w:hint="default"/>
          <w:sz w:val="26"/>
        </w:rPr>
      </w:pPr>
      <w:r>
        <w:rPr>
          <w:rFonts w:hint="eastAsia"/>
          <w:sz w:val="26"/>
        </w:rPr>
        <w:t>□概ね５名以上で構成し、半数以上が市内在住または在勤者であること。</w:t>
      </w:r>
    </w:p>
    <w:p>
      <w:pPr>
        <w:pStyle w:val="0"/>
        <w:snapToGrid w:val="0"/>
        <w:spacing w:line="312" w:lineRule="auto"/>
        <w:jc w:val="left"/>
        <w:rPr>
          <w:rFonts w:hint="default"/>
          <w:sz w:val="26"/>
        </w:rPr>
      </w:pPr>
      <w:r>
        <w:rPr>
          <w:rFonts w:hint="eastAsia"/>
          <w:sz w:val="26"/>
        </w:rPr>
        <w:t>□名称に家元・流派の名称等を使用していないこと。</w:t>
      </w:r>
    </w:p>
    <w:p>
      <w:pPr>
        <w:pStyle w:val="0"/>
        <w:snapToGrid w:val="0"/>
        <w:spacing w:line="312" w:lineRule="auto"/>
        <w:jc w:val="left"/>
        <w:rPr>
          <w:rFonts w:hint="default"/>
          <w:sz w:val="26"/>
        </w:rPr>
      </w:pPr>
      <w:r>
        <w:rPr>
          <w:rFonts w:hint="eastAsia"/>
          <w:sz w:val="26"/>
        </w:rPr>
        <w:t>□組織、活動内容、会費等についての定め及び会員名簿があること。</w:t>
      </w:r>
    </w:p>
    <w:p>
      <w:pPr>
        <w:pStyle w:val="0"/>
        <w:snapToGrid w:val="0"/>
        <w:spacing w:line="312" w:lineRule="auto"/>
        <w:jc w:val="left"/>
        <w:rPr>
          <w:rFonts w:hint="default"/>
          <w:sz w:val="26"/>
        </w:rPr>
      </w:pPr>
      <w:r>
        <w:rPr>
          <w:rFonts w:hint="eastAsia"/>
          <w:sz w:val="26"/>
        </w:rPr>
        <w:t>□会員加入・脱退については個人の自由意志とし、常に公平・平等の民主的</w:t>
      </w:r>
    </w:p>
    <w:p>
      <w:pPr>
        <w:pStyle w:val="0"/>
        <w:snapToGrid w:val="0"/>
        <w:spacing w:line="312" w:lineRule="auto"/>
        <w:ind w:firstLine="260" w:firstLineChars="100"/>
        <w:jc w:val="left"/>
        <w:rPr>
          <w:rFonts w:hint="default"/>
          <w:sz w:val="26"/>
        </w:rPr>
      </w:pPr>
      <w:r>
        <w:rPr>
          <w:rFonts w:hint="eastAsia"/>
          <w:sz w:val="26"/>
        </w:rPr>
        <w:t>運営が行われていること。</w:t>
      </w:r>
    </w:p>
    <w:p>
      <w:pPr>
        <w:pStyle w:val="0"/>
        <w:snapToGrid w:val="0"/>
        <w:spacing w:line="312" w:lineRule="auto"/>
        <w:jc w:val="left"/>
        <w:rPr>
          <w:rFonts w:hint="default"/>
          <w:sz w:val="26"/>
        </w:rPr>
      </w:pPr>
      <w:r>
        <w:rPr>
          <w:rFonts w:hint="eastAsia"/>
          <w:sz w:val="26"/>
        </w:rPr>
        <w:t>※講師と代表者は兼ねることができません。</w:t>
      </w:r>
    </w:p>
    <w:p>
      <w:pPr>
        <w:pStyle w:val="0"/>
        <w:snapToGrid w:val="0"/>
        <w:spacing w:line="312" w:lineRule="auto"/>
        <w:jc w:val="left"/>
        <w:rPr>
          <w:rFonts w:hint="default"/>
          <w:sz w:val="14"/>
        </w:rPr>
      </w:pPr>
      <w:r>
        <w:rPr>
          <w:rFonts w:hint="eastAsia"/>
        </w:rPr>
        <mc:AlternateContent>
          <mc:Choice Requires="wps">
            <w:drawing>
              <wp:anchor distT="0" distB="0" distL="114300" distR="114300" simplePos="0" relativeHeight="4" behindDoc="0" locked="0" layoutInCell="1" hidden="0" allowOverlap="1">
                <wp:simplePos x="0" y="0"/>
                <wp:positionH relativeFrom="margin">
                  <wp:posOffset>-85725</wp:posOffset>
                </wp:positionH>
                <wp:positionV relativeFrom="paragraph">
                  <wp:posOffset>127635</wp:posOffset>
                </wp:positionV>
                <wp:extent cx="6281420" cy="403225"/>
                <wp:effectExtent l="19685" t="19685" r="29845" b="20320"/>
                <wp:wrapNone/>
                <wp:docPr id="1029" name="正方形/長方形 8"/>
                <a:graphic xmlns:a="http://schemas.openxmlformats.org/drawingml/2006/main">
                  <a:graphicData uri="http://schemas.microsoft.com/office/word/2010/wordprocessingShape">
                    <wps:wsp>
                      <wps:cNvPr id="1029" name="正方形/長方形 8"/>
                      <wps:cNvSpPr/>
                      <wps:spPr>
                        <a:xfrm>
                          <a:off x="0" y="0"/>
                          <a:ext cx="6281420" cy="40322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8" style="mso-wrap-distance-right:9pt;mso-wrap-distance-bottom:0pt;margin-top:10.050000000000001pt;mso-position-vertical-relative:text;mso-position-horizontal-relative:margin;position:absolute;height:31.75pt;mso-wrap-distance-top:0pt;width:494.6pt;mso-wrap-distance-left:9pt;margin-left:-6.75pt;z-index:4;" o:spid="_x0000_s1029" o:allowincell="t" o:allowoverlap="t" filled="f" stroked="t" strokecolor="#000000 [3213]" strokeweight="3pt" o:spt="1">
                <v:fill/>
                <v:stroke linestyle="single" miterlimit="8" endcap="flat" dashstyle="solid" filltype="solid"/>
                <v:textbox style="layout-flow:horizontal;"/>
                <v:imagedata o:title=""/>
                <w10:wrap type="none" anchorx="margin" anchory="text"/>
              </v:rect>
            </w:pict>
          </mc:Fallback>
        </mc:AlternateContent>
      </w:r>
    </w:p>
    <w:p>
      <w:pPr>
        <w:pStyle w:val="0"/>
        <w:snapToGrid w:val="0"/>
        <w:spacing w:line="312" w:lineRule="auto"/>
        <w:ind w:firstLine="120" w:firstLineChars="50"/>
        <w:jc w:val="left"/>
        <w:rPr>
          <w:rFonts w:hint="default"/>
          <w:b w:val="1"/>
          <w:sz w:val="24"/>
        </w:rPr>
      </w:pPr>
      <w:r>
        <w:rPr>
          <w:rFonts w:hint="eastAsia"/>
          <w:b w:val="1"/>
          <w:sz w:val="24"/>
        </w:rPr>
        <w:t>利用要件：社会教育施設を利用するには、以下の事項を遵守すること。</w:t>
      </w:r>
    </w:p>
    <w:p>
      <w:pPr>
        <w:pStyle w:val="0"/>
        <w:snapToGrid w:val="0"/>
        <w:spacing w:line="312" w:lineRule="auto"/>
        <w:jc w:val="left"/>
        <w:rPr>
          <w:rFonts w:hint="default"/>
          <w:b w:val="1"/>
          <w:sz w:val="10"/>
        </w:rPr>
      </w:pPr>
    </w:p>
    <w:p>
      <w:pPr>
        <w:pStyle w:val="0"/>
        <w:snapToGrid w:val="0"/>
        <w:spacing w:line="312" w:lineRule="auto"/>
        <w:jc w:val="left"/>
        <w:rPr>
          <w:rFonts w:hint="default"/>
          <w:sz w:val="26"/>
        </w:rPr>
      </w:pPr>
      <w:r>
        <w:rPr>
          <w:rFonts w:hint="eastAsia"/>
          <w:sz w:val="26"/>
        </w:rPr>
        <w:t>□秩序を維持し、施設及び設備を損傷しないこと。</w:t>
      </w:r>
    </w:p>
    <w:p>
      <w:pPr>
        <w:pStyle w:val="0"/>
        <w:snapToGrid w:val="0"/>
        <w:spacing w:line="312" w:lineRule="auto"/>
        <w:jc w:val="left"/>
        <w:rPr>
          <w:rFonts w:hint="default"/>
          <w:sz w:val="26"/>
        </w:rPr>
      </w:pPr>
      <w:r>
        <w:rPr>
          <w:rFonts w:hint="eastAsia"/>
          <w:sz w:val="26"/>
        </w:rPr>
        <w:t>□営利を目的とする行為をしないこと。</w:t>
      </w:r>
    </w:p>
    <w:p>
      <w:pPr>
        <w:pStyle w:val="0"/>
        <w:snapToGrid w:val="0"/>
        <w:spacing w:line="312" w:lineRule="auto"/>
        <w:jc w:val="left"/>
        <w:rPr>
          <w:rFonts w:hint="default"/>
          <w:sz w:val="26"/>
        </w:rPr>
      </w:pPr>
      <w:r>
        <w:rPr>
          <w:rFonts w:hint="eastAsia"/>
          <w:sz w:val="26"/>
        </w:rPr>
        <w:t>□政治的又は宗教的活動をしないこと。</w:t>
      </w:r>
    </w:p>
    <w:p>
      <w:pPr>
        <w:pStyle w:val="0"/>
        <w:snapToGrid w:val="0"/>
        <w:spacing w:line="312" w:lineRule="auto"/>
        <w:jc w:val="left"/>
        <w:rPr>
          <w:rFonts w:hint="default"/>
          <w:sz w:val="26"/>
        </w:rPr>
      </w:pPr>
      <w:r>
        <w:rPr>
          <w:rFonts w:hint="eastAsia"/>
          <w:sz w:val="26"/>
        </w:rPr>
        <w:t>□他人に迷惑又は危害を及ぼすおそれののある物品を持ち込まないこと。</w:t>
      </w:r>
    </w:p>
    <w:p>
      <w:pPr>
        <w:pStyle w:val="0"/>
        <w:snapToGrid w:val="0"/>
        <w:spacing w:line="312" w:lineRule="auto"/>
        <w:jc w:val="left"/>
        <w:rPr>
          <w:rFonts w:hint="default"/>
          <w:sz w:val="26"/>
        </w:rPr>
      </w:pPr>
      <w:r>
        <w:rPr>
          <w:rFonts w:hint="eastAsia"/>
          <w:sz w:val="26"/>
        </w:rPr>
        <w:t>□許可を受けないで物品の展示及び販売並びに印刷物等の掲示をしないこと。</w:t>
      </w:r>
    </w:p>
    <w:p>
      <w:pPr>
        <w:pStyle w:val="0"/>
        <w:snapToGrid w:val="0"/>
        <w:spacing w:line="312" w:lineRule="auto"/>
        <w:jc w:val="left"/>
        <w:rPr>
          <w:rFonts w:hint="default"/>
          <w:sz w:val="26"/>
        </w:rPr>
      </w:pPr>
      <w:r>
        <w:rPr>
          <w:rFonts w:hint="eastAsia"/>
          <w:sz w:val="26"/>
        </w:rPr>
        <w:t>□火災、盗難その他災害の防止に配意すること。</w:t>
      </w:r>
    </w:p>
    <w:p>
      <w:pPr>
        <w:pStyle w:val="0"/>
        <w:snapToGrid w:val="0"/>
        <w:spacing w:line="312" w:lineRule="auto"/>
        <w:jc w:val="left"/>
        <w:rPr>
          <w:rFonts w:hint="default"/>
          <w:sz w:val="26"/>
        </w:rPr>
      </w:pPr>
      <w:r>
        <w:rPr>
          <w:rFonts w:hint="eastAsia"/>
          <w:sz w:val="26"/>
        </w:rPr>
        <w:t>□その他管理上必要な指示に反する行為をしないこと。</w:t>
      </w:r>
    </w:p>
    <w:p>
      <w:pPr>
        <w:pStyle w:val="0"/>
        <w:snapToGrid w:val="0"/>
        <w:spacing w:line="312" w:lineRule="auto"/>
        <w:jc w:val="left"/>
        <w:rPr>
          <w:rFonts w:hint="default"/>
          <w:sz w:val="20"/>
        </w:rPr>
      </w:pPr>
    </w:p>
    <w:p>
      <w:pPr>
        <w:pStyle w:val="0"/>
        <w:ind w:firstLine="840" w:firstLineChars="400"/>
        <w:jc w:val="left"/>
        <w:rPr>
          <w:rFonts w:hint="default"/>
          <w:sz w:val="22"/>
        </w:rPr>
      </w:pPr>
      <w:r>
        <w:rPr>
          <w:rFonts w:hint="eastAsia"/>
        </w:rPr>
        <mc:AlternateContent>
          <mc:Choice Requires="wps">
            <w:drawing>
              <wp:anchor distT="0" distB="0" distL="114300" distR="114300" simplePos="0" relativeHeight="9" behindDoc="0" locked="0" layoutInCell="1" hidden="0" allowOverlap="1">
                <wp:simplePos x="0" y="0"/>
                <wp:positionH relativeFrom="column">
                  <wp:posOffset>3396615</wp:posOffset>
                </wp:positionH>
                <wp:positionV relativeFrom="paragraph">
                  <wp:posOffset>276860</wp:posOffset>
                </wp:positionV>
                <wp:extent cx="1863725" cy="878205"/>
                <wp:effectExtent l="0" t="0" r="635" b="635"/>
                <wp:wrapNone/>
                <wp:docPr id="1030" name="テキスト ボックス 19"/>
                <a:graphic xmlns:a="http://schemas.openxmlformats.org/drawingml/2006/main">
                  <a:graphicData uri="http://schemas.microsoft.com/office/word/2010/wordprocessingShape">
                    <wps:wsp>
                      <wps:cNvPr id="1030" name="テキスト ボックス 19"/>
                      <wps:cNvSpPr txBox="1"/>
                      <wps:spPr>
                        <a:xfrm>
                          <a:off x="0" y="0"/>
                          <a:ext cx="1863725" cy="878205"/>
                        </a:xfrm>
                        <a:prstGeom prst="rect">
                          <a:avLst/>
                        </a:prstGeom>
                        <a:noFill/>
                        <a:ln w="6350">
                          <a:noFill/>
                        </a:ln>
                      </wps:spPr>
                      <wps:txbx>
                        <w:txbxContent>
                          <w:p>
                            <w:pPr>
                              <w:pStyle w:val="0"/>
                              <w:snapToGrid w:val="0"/>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上記の要件を満たしているかチェック</w:t>
                            </w:r>
                            <w:r>
                              <w:rPr>
                                <w:rFonts w:hint="eastAsia" w:ascii="HG丸ｺﾞｼｯｸM-PRO" w:hAnsi="HG丸ｺﾞｼｯｸM-PRO" w:eastAsia="HG丸ｺﾞｼｯｸM-PRO"/>
                                <w:sz w:val="26"/>
                                <w:bdr w:val="single" w:color="auto" w:sz="4" w:space="0"/>
                              </w:rPr>
                              <w:t>✓</w:t>
                            </w:r>
                            <w:r>
                              <w:rPr>
                                <w:rFonts w:hint="eastAsia" w:ascii="HG丸ｺﾞｼｯｸM-PRO" w:hAnsi="HG丸ｺﾞｼｯｸM-PRO" w:eastAsia="HG丸ｺﾞｼｯｸM-PRO"/>
                                <w:sz w:val="26"/>
                              </w:rPr>
                              <w:t>して</w:t>
                            </w:r>
                          </w:p>
                          <w:p>
                            <w:pPr>
                              <w:pStyle w:val="0"/>
                              <w:snapToGrid w:val="0"/>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提出してください。</w:t>
                            </w:r>
                          </w:p>
                          <w:p>
                            <w:pPr>
                              <w:pStyle w:val="0"/>
                              <w:snapToGrid w:val="0"/>
                              <w:ind w:firstLine="320" w:firstLineChars="100"/>
                              <w:rPr>
                                <w:rFonts w:hint="default" w:ascii="HG丸ｺﾞｼｯｸM-PRO" w:hAnsi="HG丸ｺﾞｼｯｸM-PRO" w:eastAsia="HG丸ｺﾞｼｯｸM-PRO"/>
                                <w:sz w:val="32"/>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9" style="mso-wrap-distance-right:9pt;mso-wrap-distance-bottom:0pt;margin-top:21.8pt;mso-position-vertical-relative:text;mso-position-horizontal-relative:text;v-text-anchor:top;position:absolute;height:69.150000000000006pt;mso-wrap-distance-top:0pt;width:146.75pt;mso-wrap-distance-left:9pt;margin-left:267.45pt;z-index:9;" o:spid="_x0000_s1030" o:allowincell="t" o:allowoverlap="t" filled="f" stroked="f" strokeweight="0.5pt" o:spt="202" type="#_x0000_t202">
                <v:fill/>
                <v:textbox style="layout-flow:horizontal;">
                  <w:txbxContent>
                    <w:p>
                      <w:pPr>
                        <w:pStyle w:val="0"/>
                        <w:snapToGrid w:val="0"/>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上記の要件を満たしているかチェック</w:t>
                      </w:r>
                      <w:r>
                        <w:rPr>
                          <w:rFonts w:hint="eastAsia" w:ascii="HG丸ｺﾞｼｯｸM-PRO" w:hAnsi="HG丸ｺﾞｼｯｸM-PRO" w:eastAsia="HG丸ｺﾞｼｯｸM-PRO"/>
                          <w:sz w:val="26"/>
                          <w:bdr w:val="single" w:color="auto" w:sz="4" w:space="0"/>
                        </w:rPr>
                        <w:t>✓</w:t>
                      </w:r>
                      <w:r>
                        <w:rPr>
                          <w:rFonts w:hint="eastAsia" w:ascii="HG丸ｺﾞｼｯｸM-PRO" w:hAnsi="HG丸ｺﾞｼｯｸM-PRO" w:eastAsia="HG丸ｺﾞｼｯｸM-PRO"/>
                          <w:sz w:val="26"/>
                        </w:rPr>
                        <w:t>して</w:t>
                      </w:r>
                    </w:p>
                    <w:p>
                      <w:pPr>
                        <w:pStyle w:val="0"/>
                        <w:snapToGrid w:val="0"/>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提出してください。</w:t>
                      </w:r>
                    </w:p>
                    <w:p>
                      <w:pPr>
                        <w:pStyle w:val="0"/>
                        <w:snapToGrid w:val="0"/>
                        <w:ind w:firstLine="320" w:firstLineChars="100"/>
                        <w:rPr>
                          <w:rFonts w:hint="default" w:ascii="HG丸ｺﾞｼｯｸM-PRO" w:hAnsi="HG丸ｺﾞｼｯｸM-PRO" w:eastAsia="HG丸ｺﾞｼｯｸM-PRO"/>
                          <w:sz w:val="32"/>
                        </w:rPr>
                      </w:pP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8" behindDoc="0" locked="0" layoutInCell="1" hidden="0" allowOverlap="1">
                <wp:simplePos x="0" y="0"/>
                <wp:positionH relativeFrom="column">
                  <wp:posOffset>3231515</wp:posOffset>
                </wp:positionH>
                <wp:positionV relativeFrom="paragraph">
                  <wp:posOffset>194310</wp:posOffset>
                </wp:positionV>
                <wp:extent cx="2244725" cy="960755"/>
                <wp:effectExtent l="635" t="635" r="159385" b="10795"/>
                <wp:wrapNone/>
                <wp:docPr id="1031" name="角丸四角形吹き出し 20"/>
                <a:graphic xmlns:a="http://schemas.openxmlformats.org/drawingml/2006/main">
                  <a:graphicData uri="http://schemas.microsoft.com/office/word/2010/wordprocessingShape">
                    <wps:wsp>
                      <wps:cNvPr id="1031" name="角丸四角形吹き出し 20"/>
                      <wps:cNvSpPr/>
                      <wps:spPr>
                        <a:xfrm>
                          <a:off x="0" y="0"/>
                          <a:ext cx="2244725" cy="960755"/>
                        </a:xfrm>
                        <a:prstGeom prst="wedgeRoundRectCallout">
                          <a:avLst>
                            <a:gd name="adj1" fmla="val 55756"/>
                            <a:gd name="adj2" fmla="val 21263"/>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rPr>
                            </w:pPr>
                            <w:r>
                              <w:rPr>
                                <w:rFonts w:hint="eastAsia"/>
                              </w:rPr>
                              <w:t>お問い合わ</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0" style="mso-wrap-distance-right:9pt;mso-wrap-distance-bottom:0pt;margin-top:15.3pt;mso-position-vertical-relative:text;mso-position-horizontal-relative:text;v-text-anchor:middle;position:absolute;height:75.650000000000006pt;mso-wrap-distance-top:0pt;width:176.75pt;mso-wrap-distance-left:9pt;margin-left:254.45pt;z-index:8;" o:spid="_x0000_s1031" o:allowincell="t" o:allowoverlap="t" filled="t" fillcolor="#ffffff [3212]" stroked="t" strokecolor="#000000 [3213]" strokeweight="1.5pt" o:spt="62" type="#_x0000_t62" adj="22843,15393">
                <v:fill/>
                <v:stroke linestyle="single" miterlimit="8" endcap="flat" dashstyle="solid" filltype="solid"/>
                <v:textbox style="layout-flow:horizontal;">
                  <w:txbxContent>
                    <w:p>
                      <w:pPr>
                        <w:pStyle w:val="0"/>
                        <w:rPr>
                          <w:rFonts w:hint="default"/>
                        </w:rPr>
                      </w:pPr>
                      <w:r>
                        <w:rPr>
                          <w:rFonts w:hint="eastAsia"/>
                        </w:rPr>
                        <w:t>お問い合わ</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leftMargin">
                  <wp:posOffset>734060</wp:posOffset>
                </wp:positionH>
                <wp:positionV relativeFrom="paragraph">
                  <wp:posOffset>44450</wp:posOffset>
                </wp:positionV>
                <wp:extent cx="2825115" cy="1217295"/>
                <wp:effectExtent l="635" t="635" r="29845" b="10795"/>
                <wp:wrapNone/>
                <wp:docPr id="1032" name="角丸四角形 11"/>
                <a:graphic xmlns:a="http://schemas.openxmlformats.org/drawingml/2006/main">
                  <a:graphicData uri="http://schemas.microsoft.com/office/word/2010/wordprocessingShape">
                    <wps:wsp>
                      <wps:cNvPr id="1032" name="角丸四角形 11"/>
                      <wps:cNvSpPr/>
                      <wps:spPr>
                        <a:xfrm>
                          <a:off x="0" y="0"/>
                          <a:ext cx="2825115" cy="121729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p>
                        </w:txbxContent>
                      </wps:txbx>
                      <wps:bodyPr rot="0" vertOverflow="overflow" horzOverflow="overflow" wrap="square" numCol="1" spcCol="0" rtlCol="0" fromWordArt="0" anchor="ctr" anchorCtr="0" forceAA="0" compatLnSpc="1"/>
                    </wps:wsp>
                  </a:graphicData>
                </a:graphic>
              </wp:anchor>
            </w:drawing>
          </mc:Choice>
          <mc:Fallback>
            <w:pict>
              <v:roundrect id="角丸四角形 11" style="mso-wrap-distance-right:9pt;mso-wrap-distance-bottom:0pt;margin-top:3.5pt;mso-position-vertical-relative:text;mso-position-horizontal-relative:left-margin-area;v-text-anchor:middle;position:absolute;height:95.85pt;mso-wrap-distance-top:0pt;width:222.45pt;mso-wrap-distance-left:9pt;margin-left:57.8pt;z-index:5;" o:spid="_x0000_s1032" o:allowincell="t" o:allowoverlap="t" filled="f" stroked="t" strokecolor="#000000 [3213]" strokeweight="1.5pt" o:spt="2" arcsize="10923f">
                <v:fill/>
                <v:stroke linestyle="single" miterlimit="8" endcap="flat" dashstyle="solid" filltype="solid"/>
                <v:textbox style="layout-flow:horizontal;">
                  <w:txbxContent>
                    <w:p>
                      <w:pPr>
                        <w:pStyle w:val="0"/>
                        <w:jc w:val="center"/>
                        <w:rPr>
                          <w:rFonts w:hint="eastAsia"/>
                        </w:rPr>
                      </w:pPr>
                    </w:p>
                  </w:txbxContent>
                </v:textbox>
                <v:imagedata o:title=""/>
                <w10:wrap type="none" anchory="text"/>
              </v:roundrect>
            </w:pict>
          </mc:Fallback>
        </mc:AlternateContent>
      </w:r>
      <w:r>
        <w:rPr>
          <w:rFonts w:hint="eastAsia"/>
          <w:sz w:val="22"/>
        </w:rPr>
        <w:t>利用時間は次の３区分です</w:t>
      </w:r>
    </w:p>
    <w:p>
      <w:pPr>
        <w:pStyle w:val="0"/>
        <w:snapToGrid w:val="0"/>
        <w:ind w:firstLine="420" w:firstLineChars="200"/>
        <w:jc w:val="left"/>
        <w:rPr>
          <w:rFonts w:hint="default"/>
          <w:sz w:val="22"/>
        </w:rPr>
      </w:pPr>
      <w:r>
        <w:rPr>
          <w:rFonts w:hint="eastAsia"/>
        </w:rPr>
        <w:drawing>
          <wp:anchor distT="0" distB="0" distL="114300" distR="114300" simplePos="0" relativeHeight="6" behindDoc="0" locked="0" layoutInCell="1" hidden="0" allowOverlap="1">
            <wp:simplePos x="0" y="0"/>
            <wp:positionH relativeFrom="margin">
              <wp:posOffset>5701665</wp:posOffset>
            </wp:positionH>
            <wp:positionV relativeFrom="paragraph">
              <wp:posOffset>158750</wp:posOffset>
            </wp:positionV>
            <wp:extent cx="534035" cy="693420"/>
            <wp:effectExtent l="0" t="0" r="0" b="0"/>
            <wp:wrapNone/>
            <wp:docPr id="1033" name="goannnai.png"/>
            <a:graphic xmlns:a="http://schemas.openxmlformats.org/drawingml/2006/main">
              <a:graphicData uri="http://schemas.openxmlformats.org/drawingml/2006/picture">
                <pic:pic xmlns:pic="http://schemas.openxmlformats.org/drawingml/2006/picture">
                  <pic:nvPicPr>
                    <pic:cNvPr id="1033" name="goannnai.png"/>
                    <pic:cNvPicPr/>
                  </pic:nvPicPr>
                  <pic:blipFill>
                    <a:blip r:embed="rId5"/>
                    <a:stretch>
                      <a:fillRect/>
                    </a:stretch>
                  </pic:blipFill>
                  <pic:spPr>
                    <a:xfrm>
                      <a:off x="0" y="0"/>
                      <a:ext cx="534035" cy="693420"/>
                    </a:xfrm>
                    <a:prstGeom prst="rect">
                      <a:avLst/>
                    </a:prstGeom>
                  </pic:spPr>
                </pic:pic>
              </a:graphicData>
            </a:graphic>
          </wp:anchor>
        </w:drawing>
      </w:r>
      <w:r>
        <w:rPr>
          <w:rFonts w:hint="eastAsia"/>
          <w:sz w:val="22"/>
        </w:rPr>
        <w:t>午前の部（午前９時　～　正午）</w:t>
      </w:r>
    </w:p>
    <w:p>
      <w:pPr>
        <w:pStyle w:val="0"/>
        <w:snapToGrid w:val="0"/>
        <w:ind w:firstLine="440" w:firstLineChars="200"/>
        <w:jc w:val="left"/>
        <w:rPr>
          <w:rFonts w:hint="default"/>
          <w:sz w:val="22"/>
        </w:rPr>
      </w:pPr>
      <w:r>
        <w:rPr>
          <w:rFonts w:hint="eastAsia"/>
          <w:sz w:val="22"/>
        </w:rPr>
        <w:t>午後の部（午後１時　～　午後５時）</w:t>
      </w:r>
    </w:p>
    <w:p>
      <w:pPr>
        <w:pStyle w:val="0"/>
        <w:snapToGrid w:val="0"/>
        <w:ind w:firstLine="440" w:firstLineChars="200"/>
        <w:jc w:val="left"/>
        <w:rPr>
          <w:rFonts w:hint="default"/>
          <w:sz w:val="20"/>
        </w:rPr>
      </w:pPr>
      <w:r>
        <w:rPr>
          <w:rFonts w:hint="eastAsia"/>
          <w:sz w:val="22"/>
        </w:rPr>
        <w:t>夜間の部（午後６時　～　午後１０時</w:t>
      </w:r>
      <w:r>
        <w:rPr>
          <w:rFonts w:hint="eastAsia"/>
          <w:sz w:val="20"/>
        </w:rPr>
        <w:t>）</w:t>
      </w:r>
    </w:p>
    <w:p>
      <w:pPr>
        <w:pStyle w:val="0"/>
        <w:jc w:val="center"/>
        <w:rPr>
          <w:rFonts w:hint="default"/>
          <w:b w:val="1"/>
        </w:rPr>
      </w:pPr>
    </w:p>
    <w:sectPr>
      <w:pgSz w:w="11906" w:h="16838"/>
      <w:pgMar w:top="567" w:right="1077" w:bottom="567"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1532</TotalTime>
  <Pages>3</Pages>
  <Words>8</Words>
  <Characters>1310</Characters>
  <Application>JUST Note</Application>
  <Lines>73</Lines>
  <Paragraphs>58</Paragraphs>
  <CharactersWithSpaces>1392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02704)多田　雄一</dc:creator>
  <cp:lastModifiedBy>84225)木村　佳穂里</cp:lastModifiedBy>
  <cp:lastPrinted>2024-12-06T00:06:41Z</cp:lastPrinted>
  <dcterms:created xsi:type="dcterms:W3CDTF">2021-11-18T07:05:00Z</dcterms:created>
  <dcterms:modified xsi:type="dcterms:W3CDTF">2025-12-01T23:45:09Z</dcterms:modified>
  <cp:revision>48</cp:revision>
</cp:coreProperties>
</file>