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BA4E5E" w:rsidRDefault="00C2768C">
            <w:pPr>
              <w:jc w:val="center"/>
              <w:rPr>
                <w:rFonts w:ascii="ＭＳ 明朝" w:hAnsi="ＭＳ 明朝"/>
                <w:szCs w:val="21"/>
              </w:rPr>
            </w:pPr>
            <w:r w:rsidRPr="00BA4E5E">
              <w:rPr>
                <w:rFonts w:ascii="ＭＳ 明朝" w:hAnsi="ＭＳ 明朝" w:hint="eastAsia"/>
                <w:szCs w:val="21"/>
              </w:rPr>
              <w:t>備         考</w:t>
            </w:r>
          </w:p>
        </w:tc>
        <w:tc>
          <w:tcPr>
            <w:tcW w:w="7992" w:type="dxa"/>
            <w:gridSpan w:val="6"/>
            <w:vAlign w:val="center"/>
          </w:tcPr>
          <w:p w14:paraId="2A2518B5" w14:textId="77777777" w:rsidR="00C2768C" w:rsidRPr="00BA4E5E"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Pr="00BA4E5E" w:rsidRDefault="00E47146" w:rsidP="00E47146">
      <w:pPr>
        <w:ind w:leftChars="200" w:left="630" w:hangingChars="100" w:hanging="210"/>
        <w:rPr>
          <w:noProof/>
        </w:rPr>
      </w:pPr>
      <w:bookmarkStart w:id="0" w:name="_GoBack"/>
      <w:r w:rsidRPr="00BA4E5E">
        <w:rPr>
          <w:rFonts w:hint="eastAsia"/>
          <w:noProof/>
        </w:rPr>
        <w:t>⑫　建築基準法施行令第</w:t>
      </w:r>
      <w:r w:rsidRPr="00BA4E5E">
        <w:rPr>
          <w:rFonts w:hint="eastAsia"/>
          <w:noProof/>
        </w:rPr>
        <w:t>121</w:t>
      </w:r>
      <w:r w:rsidRPr="00BA4E5E">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sidRPr="00BA4E5E">
        <w:rPr>
          <w:rFonts w:hint="eastAsia"/>
          <w:noProof/>
        </w:rPr>
        <w:t>⑬</w:t>
      </w:r>
      <w:r w:rsidR="00FF7EFB" w:rsidRPr="00BA4E5E">
        <w:rPr>
          <w:rFonts w:hint="eastAsia"/>
          <w:noProof/>
        </w:rPr>
        <w:t xml:space="preserve">　この書類に記載す</w:t>
      </w:r>
      <w:bookmarkEnd w:id="0"/>
      <w:r w:rsidR="00FF7EFB" w:rsidRPr="00C92B64">
        <w:rPr>
          <w:rFonts w:hint="eastAsia"/>
          <w:noProof/>
        </w:rPr>
        <w:t>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12A9" w14:textId="77777777" w:rsidR="00557D2E" w:rsidRDefault="00557D2E">
      <w:r>
        <w:separator/>
      </w:r>
    </w:p>
  </w:endnote>
  <w:endnote w:type="continuationSeparator" w:id="0">
    <w:p w14:paraId="12174CBB" w14:textId="77777777" w:rsidR="00557D2E" w:rsidRDefault="0055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23B9" w14:textId="77777777" w:rsidR="00557D2E" w:rsidRDefault="00557D2E">
      <w:r>
        <w:separator/>
      </w:r>
    </w:p>
  </w:footnote>
  <w:footnote w:type="continuationSeparator" w:id="0">
    <w:p w14:paraId="5309515C" w14:textId="77777777" w:rsidR="00557D2E" w:rsidRDefault="00557D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B277A"/>
    <w:rsid w:val="000F2283"/>
    <w:rsid w:val="00172540"/>
    <w:rsid w:val="001828A1"/>
    <w:rsid w:val="001A3BB0"/>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57D2E"/>
    <w:rsid w:val="00565CEA"/>
    <w:rsid w:val="00573261"/>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BA4E5E"/>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1082</Words>
  <Characters>6172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太田市</cp:lastModifiedBy>
  <cp:revision>4</cp:revision>
  <cp:lastPrinted>2020-11-18T07:46:00Z</cp:lastPrinted>
  <dcterms:created xsi:type="dcterms:W3CDTF">2022-03-10T02:41:00Z</dcterms:created>
  <dcterms:modified xsi:type="dcterms:W3CDTF">2022-03-20T00:53:00Z</dcterms:modified>
  <cp:category>新様式</cp:category>
</cp:coreProperties>
</file>