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5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
        <w:gridCol w:w="766"/>
        <w:gridCol w:w="607"/>
        <w:gridCol w:w="1292"/>
        <w:gridCol w:w="315"/>
        <w:gridCol w:w="315"/>
        <w:gridCol w:w="315"/>
        <w:gridCol w:w="315"/>
        <w:gridCol w:w="895"/>
        <w:gridCol w:w="735"/>
        <w:gridCol w:w="319"/>
        <w:gridCol w:w="183"/>
        <w:gridCol w:w="136"/>
        <w:gridCol w:w="203"/>
        <w:gridCol w:w="118"/>
        <w:gridCol w:w="197"/>
        <w:gridCol w:w="317"/>
        <w:gridCol w:w="316"/>
        <w:gridCol w:w="317"/>
        <w:gridCol w:w="317"/>
        <w:gridCol w:w="317"/>
        <w:gridCol w:w="316"/>
        <w:gridCol w:w="317"/>
        <w:gridCol w:w="317"/>
        <w:gridCol w:w="315"/>
        <w:gridCol w:w="316"/>
        <w:gridCol w:w="315"/>
      </w:tblGrid>
      <w:tr>
        <w:trPr>
          <w:cantSplit/>
          <w:trHeight w:val="301" w:hRule="atLeast"/>
        </w:trPr>
        <w:tc>
          <w:tcPr>
            <w:tcW w:w="6372" w:type="dxa"/>
            <w:gridSpan w:val="12"/>
            <w:vMerge w:val="restart"/>
            <w:tcBorders>
              <w:top w:val="nil"/>
              <w:left w:val="nil"/>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様式第</w:t>
            </w:r>
            <w:r>
              <w:rPr>
                <w:rFonts w:hint="default"/>
                <w:sz w:val="18"/>
              </w:rPr>
              <w:t>3</w:t>
            </w:r>
            <w:r>
              <w:rPr>
                <w:rFonts w:hint="eastAsia"/>
                <w:sz w:val="18"/>
              </w:rPr>
              <w:t>号</w:t>
            </w:r>
            <w:r>
              <w:rPr>
                <w:rFonts w:hint="default"/>
                <w:sz w:val="18"/>
              </w:rPr>
              <w:t>(</w:t>
            </w:r>
            <w:r>
              <w:rPr>
                <w:rFonts w:hint="eastAsia"/>
                <w:sz w:val="18"/>
              </w:rPr>
              <w:t>第</w:t>
            </w:r>
            <w:r>
              <w:rPr>
                <w:rFonts w:hint="default"/>
                <w:sz w:val="18"/>
              </w:rPr>
              <w:t>3</w:t>
            </w:r>
            <w:r>
              <w:rPr>
                <w:rFonts w:hint="eastAsia"/>
                <w:sz w:val="18"/>
              </w:rPr>
              <w:t>条関係</w:t>
            </w:r>
            <w:r>
              <w:rPr>
                <w:rFonts w:hint="default"/>
                <w:sz w:val="18"/>
              </w:rPr>
              <w:t>)</w:t>
            </w:r>
            <w:r>
              <w:rPr>
                <w:rFonts w:hint="eastAsia"/>
                <w:sz w:val="18"/>
              </w:rPr>
              <w:t xml:space="preserve"> </w:t>
            </w:r>
            <w:bookmarkStart w:id="0" w:name="_GoBack"/>
            <w:bookmarkEnd w:id="0"/>
            <w:r>
              <w:rPr>
                <w:rFonts w:hint="eastAsia"/>
                <w:sz w:val="18"/>
              </w:rPr>
              <w:t>　　　　　　　　　　　　　　　　</w:t>
            </w:r>
            <w:r>
              <w:rPr>
                <w:rFonts w:hint="default"/>
                <w:sz w:val="18"/>
              </w:rPr>
              <w:t>(</w:t>
            </w:r>
            <w:r>
              <w:rPr>
                <w:rFonts w:hint="eastAsia"/>
                <w:sz w:val="18"/>
              </w:rPr>
              <w:t>表面</w:t>
            </w:r>
            <w:r>
              <w:rPr>
                <w:rFonts w:hint="default"/>
                <w:sz w:val="18"/>
              </w:rPr>
              <w:t>)</w:t>
            </w:r>
          </w:p>
          <w:p>
            <w:pPr>
              <w:pStyle w:val="0"/>
              <w:rPr>
                <w:rFonts w:hint="default"/>
                <w:sz w:val="18"/>
              </w:rPr>
            </w:pPr>
          </w:p>
          <w:p>
            <w:pPr>
              <w:pStyle w:val="0"/>
              <w:rPr>
                <w:rFonts w:hint="default"/>
                <w:sz w:val="18"/>
              </w:rPr>
            </w:pPr>
          </w:p>
          <w:p>
            <w:pPr>
              <w:pStyle w:val="0"/>
              <w:rPr>
                <w:rFonts w:hint="default"/>
                <w:sz w:val="18"/>
              </w:rPr>
            </w:pPr>
          </w:p>
        </w:tc>
        <w:tc>
          <w:tcPr>
            <w:tcW w:w="2871" w:type="dxa"/>
            <w:gridSpan w:val="11"/>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263" w:type="dxa"/>
            <w:gridSpan w:val="4"/>
            <w:vAlign w:val="center"/>
          </w:tcPr>
          <w:p>
            <w:pPr>
              <w:pStyle w:val="0"/>
              <w:widowControl w:val="1"/>
              <w:jc w:val="center"/>
              <w:rPr>
                <w:rFonts w:hint="default"/>
                <w:sz w:val="18"/>
              </w:rPr>
            </w:pPr>
            <w:r>
              <w:rPr>
                <w:rFonts w:hint="eastAsia"/>
                <w:sz w:val="18"/>
              </w:rPr>
              <w:t>受付者</w:t>
            </w:r>
          </w:p>
        </w:tc>
      </w:tr>
      <w:tr>
        <w:trPr>
          <w:cantSplit/>
          <w:trHeight w:val="283" w:hRule="atLeast"/>
        </w:trPr>
        <w:tc>
          <w:tcPr>
            <w:tcW w:w="6372" w:type="dxa"/>
            <w:gridSpan w:val="1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rPr>
                <w:rFonts w:hint="default"/>
                <w:sz w:val="18"/>
              </w:rPr>
            </w:pPr>
          </w:p>
        </w:tc>
        <w:tc>
          <w:tcPr>
            <w:tcW w:w="2871" w:type="dxa"/>
            <w:gridSpan w:val="11"/>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sz w:val="18"/>
              </w:rPr>
            </w:pPr>
          </w:p>
        </w:tc>
        <w:tc>
          <w:tcPr>
            <w:tcW w:w="1263" w:type="dxa"/>
            <w:gridSpan w:val="4"/>
            <w:vAlign w:val="top"/>
          </w:tcPr>
          <w:p>
            <w:pPr>
              <w:pStyle w:val="0"/>
              <w:widowControl w:val="1"/>
              <w:jc w:val="left"/>
              <w:rPr>
                <w:rFonts w:hint="default"/>
                <w:sz w:val="18"/>
              </w:rPr>
            </w:pPr>
          </w:p>
        </w:tc>
      </w:tr>
      <w:tr>
        <w:trPr>
          <w:cantSplit/>
          <w:trHeight w:val="500" w:hRule="atLeast"/>
        </w:trPr>
        <w:tc>
          <w:tcPr>
            <w:tcW w:w="10506" w:type="dxa"/>
            <w:gridSpan w:val="2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sz w:val="18"/>
              </w:rPr>
            </w:pPr>
            <w:r>
              <w:rPr>
                <w:rFonts w:hint="eastAsia"/>
                <w:sz w:val="18"/>
              </w:rPr>
              <w:t>介護保険居宅介護</w:t>
            </w:r>
            <w:r>
              <w:rPr>
                <w:rFonts w:hint="default"/>
                <w:sz w:val="18"/>
              </w:rPr>
              <w:t>(</w:t>
            </w:r>
            <w:r>
              <w:rPr>
                <w:rFonts w:hint="eastAsia"/>
                <w:sz w:val="18"/>
              </w:rPr>
              <w:t>介護予防</w:t>
            </w:r>
            <w:r>
              <w:rPr>
                <w:rFonts w:hint="default"/>
                <w:sz w:val="18"/>
              </w:rPr>
              <w:t>)</w:t>
            </w:r>
            <w:r>
              <w:rPr>
                <w:rFonts w:hint="eastAsia"/>
                <w:sz w:val="18"/>
              </w:rPr>
              <w:t>住宅改修費支給申請書</w:t>
            </w:r>
          </w:p>
        </w:tc>
      </w:tr>
      <w:tr>
        <w:trPr>
          <w:cantSplit/>
          <w:trHeight w:val="301" w:hRule="atLeast"/>
        </w:trPr>
        <w:tc>
          <w:tcPr>
            <w:tcW w:w="31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　</w:t>
            </w:r>
          </w:p>
        </w:tc>
        <w:tc>
          <w:tcPr>
            <w:tcW w:w="1373"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sz w:val="18"/>
              </w:rPr>
              <w:t>フリガナ</w:t>
            </w:r>
          </w:p>
        </w:tc>
        <w:tc>
          <w:tcPr>
            <w:tcW w:w="3447" w:type="dxa"/>
            <w:gridSpan w:val="6"/>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　</w:t>
            </w:r>
          </w:p>
        </w:tc>
        <w:tc>
          <w:tcPr>
            <w:tcW w:w="1237"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性　　別</w:t>
            </w:r>
          </w:p>
        </w:tc>
        <w:tc>
          <w:tcPr>
            <w:tcW w:w="12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申請年月日</w:t>
            </w:r>
          </w:p>
        </w:tc>
        <w:tc>
          <w:tcPr>
            <w:tcW w:w="253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Chars="0"/>
              <w:rPr>
                <w:rFonts w:hint="default"/>
                <w:sz w:val="18"/>
              </w:rPr>
            </w:pPr>
            <w:r>
              <w:rPr>
                <w:rFonts w:hint="eastAsia"/>
                <w:sz w:val="18"/>
              </w:rPr>
              <w:t>　　　　</w:t>
            </w:r>
            <w:r>
              <w:rPr>
                <w:rFonts w:hint="eastAsia"/>
                <w:sz w:val="18"/>
              </w:rPr>
              <w:t xml:space="preserve"> </w:t>
            </w:r>
            <w:r>
              <w:rPr>
                <w:rFonts w:hint="eastAsia"/>
                <w:sz w:val="18"/>
              </w:rPr>
              <w:t>年　　</w:t>
            </w:r>
            <w:r>
              <w:rPr>
                <w:rFonts w:hint="eastAsia"/>
                <w:sz w:val="18"/>
              </w:rPr>
              <w:t xml:space="preserve"> </w:t>
            </w:r>
            <w:r>
              <w:rPr>
                <w:rFonts w:hint="eastAsia"/>
                <w:sz w:val="18"/>
              </w:rPr>
              <w:t>月　　</w:t>
            </w:r>
            <w:r>
              <w:rPr>
                <w:rFonts w:hint="eastAsia"/>
                <w:sz w:val="18"/>
              </w:rPr>
              <w:t xml:space="preserve"> </w:t>
            </w:r>
            <w:r>
              <w:rPr>
                <w:rFonts w:hint="eastAsia"/>
                <w:sz w:val="18"/>
              </w:rPr>
              <w:t>日</w:t>
            </w:r>
          </w:p>
        </w:tc>
        <w:tc>
          <w:tcPr>
            <w:tcW w:w="315"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eastAsia"/>
                <w:sz w:val="18"/>
              </w:rPr>
            </w:pPr>
            <w:r>
              <w:rPr>
                <w:rFonts w:hint="eastAsia"/>
                <w:sz w:val="18"/>
              </w:rPr>
              <w:t>　</w:t>
            </w:r>
          </w:p>
        </w:tc>
      </w:tr>
      <w:tr>
        <w:trPr>
          <w:cantSplit/>
          <w:trHeight w:val="309" w:hRule="atLeast"/>
        </w:trPr>
        <w:tc>
          <w:tcPr>
            <w:tcW w:w="315" w:type="dxa"/>
            <w:vMerge w:val="continue"/>
            <w:vAlign w:val="top"/>
          </w:tcPr>
          <w:p>
            <w:pPr>
              <w:pStyle w:val="0"/>
              <w:rPr>
                <w:rFonts w:hint="default"/>
                <w:sz w:val="18"/>
              </w:rPr>
            </w:pPr>
          </w:p>
        </w:tc>
        <w:tc>
          <w:tcPr>
            <w:tcW w:w="1373" w:type="dxa"/>
            <w:gridSpan w:val="2"/>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sz w:val="18"/>
              </w:rPr>
              <w:t>被保険者氏名</w:t>
            </w:r>
          </w:p>
        </w:tc>
        <w:tc>
          <w:tcPr>
            <w:tcW w:w="3447" w:type="dxa"/>
            <w:gridSpan w:val="6"/>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18"/>
              </w:rPr>
            </w:pPr>
            <w:r>
              <w:rPr>
                <w:rFonts w:hint="eastAsia"/>
                <w:sz w:val="18"/>
              </w:rPr>
              <w:t>　</w:t>
            </w:r>
          </w:p>
        </w:tc>
        <w:tc>
          <w:tcPr>
            <w:tcW w:w="1237"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男</w:t>
            </w:r>
            <w:r>
              <w:rPr>
                <w:rFonts w:hint="eastAsia"/>
                <w:sz w:val="18"/>
              </w:rPr>
              <w:t xml:space="preserve"> </w:t>
            </w:r>
            <w:r>
              <w:rPr>
                <w:rFonts w:hint="eastAsia"/>
                <w:sz w:val="18"/>
              </w:rPr>
              <w:t>・</w:t>
            </w:r>
            <w:r>
              <w:rPr>
                <w:rFonts w:hint="eastAsia"/>
                <w:sz w:val="18"/>
              </w:rPr>
              <w:t xml:space="preserve"> </w:t>
            </w:r>
            <w:r>
              <w:rPr>
                <w:rFonts w:hint="eastAsia"/>
                <w:sz w:val="18"/>
              </w:rPr>
              <w:t>女</w:t>
            </w:r>
          </w:p>
        </w:tc>
        <w:tc>
          <w:tcPr>
            <w:tcW w:w="1287"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保険者番号</w:t>
            </w:r>
          </w:p>
        </w:tc>
        <w:tc>
          <w:tcPr>
            <w:tcW w:w="634"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1</w:t>
            </w:r>
          </w:p>
        </w:tc>
        <w:tc>
          <w:tcPr>
            <w:tcW w:w="3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０</w:t>
            </w: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２</w:t>
            </w: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０</w:t>
            </w:r>
          </w:p>
        </w:tc>
        <w:tc>
          <w:tcPr>
            <w:tcW w:w="31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５</w:t>
            </w:r>
          </w:p>
        </w:tc>
        <w:tc>
          <w:tcPr>
            <w:tcW w:w="31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18"/>
              </w:rPr>
            </w:pPr>
            <w:r>
              <w:rPr>
                <w:rFonts w:hint="eastAsia"/>
                <w:sz w:val="18"/>
              </w:rPr>
              <w:t>３</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325" w:hRule="atLeast"/>
        </w:trPr>
        <w:tc>
          <w:tcPr>
            <w:tcW w:w="315" w:type="dxa"/>
            <w:vMerge w:val="continue"/>
            <w:vAlign w:val="top"/>
          </w:tcPr>
          <w:p>
            <w:pPr>
              <w:pStyle w:val="0"/>
              <w:rPr>
                <w:rFonts w:hint="default"/>
                <w:sz w:val="18"/>
              </w:rPr>
            </w:pPr>
          </w:p>
        </w:tc>
        <w:tc>
          <w:tcPr>
            <w:tcW w:w="137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3447" w:type="dxa"/>
            <w:gridSpan w:val="6"/>
            <w:vMerge w:val="continue"/>
            <w:vAlign w:val="center"/>
          </w:tcPr>
          <w:p>
            <w:pPr>
              <w:pStyle w:val="0"/>
              <w:rPr>
                <w:rFonts w:hint="default"/>
                <w:sz w:val="18"/>
              </w:rPr>
            </w:pPr>
          </w:p>
        </w:tc>
        <w:tc>
          <w:tcPr>
            <w:tcW w:w="1891"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被保険者番号</w:t>
            </w:r>
          </w:p>
        </w:tc>
        <w:tc>
          <w:tcPr>
            <w:tcW w:w="317"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p>
        </w:tc>
        <w:tc>
          <w:tcPr>
            <w:tcW w:w="31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299" w:hRule="atLeast"/>
        </w:trPr>
        <w:tc>
          <w:tcPr>
            <w:tcW w:w="315" w:type="dxa"/>
            <w:vMerge w:val="continue"/>
            <w:vAlign w:val="top"/>
          </w:tcPr>
          <w:p>
            <w:pPr>
              <w:pStyle w:val="0"/>
              <w:rPr>
                <w:rFonts w:hint="eastAsia"/>
              </w:rPr>
            </w:pPr>
          </w:p>
        </w:tc>
        <w:tc>
          <w:tcPr>
            <w:tcW w:w="13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sz w:val="18"/>
              </w:rPr>
              <w:t>生年月日</w:t>
            </w:r>
          </w:p>
        </w:tc>
        <w:tc>
          <w:tcPr>
            <w:tcW w:w="3447" w:type="dxa"/>
            <w:gridSpan w:val="6"/>
            <w:vAlign w:val="center"/>
          </w:tcPr>
          <w:p>
            <w:pPr>
              <w:pStyle w:val="0"/>
              <w:ind w:left="0" w:leftChars="0" w:firstLine="180" w:firstLineChars="100"/>
              <w:rPr>
                <w:rFonts w:hint="default"/>
                <w:sz w:val="18"/>
              </w:rPr>
            </w:pPr>
            <w:r>
              <w:rPr>
                <w:rFonts w:hint="eastAsia"/>
                <w:sz w:val="18"/>
              </w:rPr>
              <w:t>大・昭　　　年　　　月　　　日生</w:t>
            </w:r>
          </w:p>
        </w:tc>
        <w:tc>
          <w:tcPr>
            <w:tcW w:w="1237" w:type="dxa"/>
            <w:gridSpan w:val="3"/>
            <w:vAlign w:val="center"/>
          </w:tcPr>
          <w:p>
            <w:pPr>
              <w:pStyle w:val="0"/>
              <w:jc w:val="distribute"/>
              <w:rPr>
                <w:rFonts w:hint="default"/>
                <w:sz w:val="18"/>
              </w:rPr>
            </w:pPr>
            <w:r>
              <w:rPr>
                <w:rFonts w:hint="eastAsia"/>
                <w:sz w:val="18"/>
              </w:rPr>
              <w:t>個人番号</w:t>
            </w:r>
          </w:p>
        </w:tc>
        <w:tc>
          <w:tcPr>
            <w:tcW w:w="33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sz w:val="18"/>
              </w:rPr>
            </w:pPr>
          </w:p>
        </w:tc>
        <w:tc>
          <w:tcPr>
            <w:tcW w:w="315"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sz w:val="18"/>
              </w:rPr>
            </w:pPr>
          </w:p>
        </w:tc>
        <w:tc>
          <w:tcPr>
            <w:tcW w:w="31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eastAsia"/>
              </w:rPr>
            </w:pPr>
          </w:p>
        </w:tc>
      </w:tr>
      <w:tr>
        <w:trPr>
          <w:cantSplit/>
          <w:trHeight w:val="684" w:hRule="atLeast"/>
        </w:trPr>
        <w:tc>
          <w:tcPr>
            <w:tcW w:w="315" w:type="dxa"/>
            <w:vMerge w:val="continue"/>
            <w:vAlign w:val="top"/>
          </w:tcPr>
          <w:p>
            <w:pPr>
              <w:pStyle w:val="0"/>
              <w:rPr>
                <w:rFonts w:hint="default"/>
                <w:sz w:val="18"/>
              </w:rPr>
            </w:pPr>
          </w:p>
        </w:tc>
        <w:tc>
          <w:tcPr>
            <w:tcW w:w="13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sz w:val="18"/>
              </w:rPr>
              <w:t>被保険者住所</w:t>
            </w:r>
          </w:p>
        </w:tc>
        <w:tc>
          <w:tcPr>
            <w:tcW w:w="8503" w:type="dxa"/>
            <w:gridSpan w:val="23"/>
            <w:vAlign w:val="top"/>
          </w:tcPr>
          <w:p>
            <w:pPr>
              <w:pStyle w:val="0"/>
              <w:rPr>
                <w:rFonts w:hint="default"/>
                <w:sz w:val="18"/>
              </w:rPr>
            </w:pPr>
            <w:r>
              <w:rPr>
                <w:rFonts w:hint="eastAsia"/>
                <w:sz w:val="18"/>
              </w:rPr>
              <w:t>〒</w:t>
            </w:r>
          </w:p>
          <w:p>
            <w:pPr>
              <w:pStyle w:val="0"/>
              <w:rPr>
                <w:rFonts w:hint="default"/>
                <w:sz w:val="18"/>
              </w:rPr>
            </w:pPr>
            <w:r>
              <w:rPr>
                <w:rFonts w:hint="eastAsia"/>
                <w:sz w:val="18"/>
              </w:rPr>
              <w:t>　</w:t>
            </w:r>
          </w:p>
          <w:p>
            <w:pPr>
              <w:pStyle w:val="0"/>
              <w:ind w:right="840" w:rightChars="400" w:firstLine="4500" w:firstLineChars="2500"/>
              <w:rPr>
                <w:rFonts w:hint="default"/>
                <w:sz w:val="18"/>
              </w:rPr>
            </w:pPr>
            <w:r>
              <w:rPr>
                <w:rFonts w:hint="eastAsia"/>
                <w:sz w:val="18"/>
              </w:rPr>
              <w:t>電話番号</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500" w:hRule="atLeast"/>
        </w:trPr>
        <w:tc>
          <w:tcPr>
            <w:tcW w:w="315" w:type="dxa"/>
            <w:vMerge w:val="continue"/>
            <w:vAlign w:val="top"/>
          </w:tcPr>
          <w:p>
            <w:pPr>
              <w:pStyle w:val="0"/>
              <w:rPr>
                <w:rFonts w:hint="default"/>
                <w:sz w:val="18"/>
              </w:rPr>
            </w:pPr>
          </w:p>
        </w:tc>
        <w:tc>
          <w:tcPr>
            <w:tcW w:w="1373" w:type="dxa"/>
            <w:gridSpan w:val="2"/>
            <w:vAlign w:val="center"/>
          </w:tcPr>
          <w:p>
            <w:pPr>
              <w:pStyle w:val="0"/>
              <w:jc w:val="distribute"/>
              <w:rPr>
                <w:rFonts w:hint="default"/>
                <w:sz w:val="18"/>
              </w:rPr>
            </w:pPr>
            <w:r>
              <w:rPr>
                <w:rFonts w:hint="eastAsia"/>
                <w:sz w:val="18"/>
              </w:rPr>
              <w:t>住宅の所有者</w:t>
            </w:r>
          </w:p>
        </w:tc>
        <w:tc>
          <w:tcPr>
            <w:tcW w:w="8503" w:type="dxa"/>
            <w:gridSpan w:val="2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sz w:val="18"/>
              </w:rPr>
            </w:pPr>
            <w:r>
              <w:rPr>
                <w:rFonts w:hint="eastAsia"/>
                <w:sz w:val="18"/>
              </w:rPr>
              <w:t>申請者との関係</w:t>
            </w:r>
            <w:r>
              <w:rPr>
                <w:rFonts w:hint="default"/>
                <w:sz w:val="18"/>
              </w:rPr>
              <w:t>(</w:t>
            </w:r>
            <w:r>
              <w:rPr>
                <w:rFonts w:hint="eastAsia"/>
                <w:sz w:val="18"/>
              </w:rPr>
              <w:t>　　　　　　　　</w:t>
            </w:r>
            <w:r>
              <w:rPr>
                <w:rFonts w:hint="default"/>
                <w:sz w:val="18"/>
              </w:rPr>
              <w:t>)</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600" w:hRule="atLeast"/>
        </w:trPr>
        <w:tc>
          <w:tcPr>
            <w:tcW w:w="315" w:type="dxa"/>
            <w:vMerge w:val="continue"/>
            <w:vAlign w:val="top"/>
          </w:tcPr>
          <w:p>
            <w:pPr>
              <w:pStyle w:val="0"/>
              <w:rPr>
                <w:rFonts w:hint="default"/>
                <w:sz w:val="18"/>
              </w:rPr>
            </w:pPr>
          </w:p>
        </w:tc>
        <w:tc>
          <w:tcPr>
            <w:tcW w:w="1373" w:type="dxa"/>
            <w:gridSpan w:val="2"/>
            <w:vMerge w:val="restart"/>
            <w:vAlign w:val="center"/>
          </w:tcPr>
          <w:p>
            <w:pPr>
              <w:pStyle w:val="0"/>
              <w:jc w:val="distribute"/>
              <w:rPr>
                <w:rFonts w:hint="default"/>
                <w:sz w:val="18"/>
              </w:rPr>
            </w:pPr>
            <w:r>
              <w:rPr>
                <w:rFonts w:hint="eastAsia"/>
                <w:sz w:val="18"/>
              </w:rPr>
              <w:t>改修の内容・</w:t>
            </w:r>
          </w:p>
          <w:p>
            <w:pPr>
              <w:pStyle w:val="0"/>
              <w:jc w:val="distribute"/>
              <w:rPr>
                <w:rFonts w:hint="default"/>
                <w:sz w:val="18"/>
              </w:rPr>
            </w:pPr>
            <w:r>
              <w:rPr>
                <w:rFonts w:hint="eastAsia"/>
                <w:sz w:val="18"/>
              </w:rPr>
              <w:t>箇所及び規模</w:t>
            </w:r>
          </w:p>
        </w:tc>
        <w:tc>
          <w:tcPr>
            <w:tcW w:w="3447" w:type="dxa"/>
            <w:gridSpan w:val="6"/>
            <w:vMerge w:val="restart"/>
            <w:vAlign w:val="top"/>
          </w:tcPr>
          <w:p>
            <w:pPr>
              <w:pStyle w:val="0"/>
              <w:rPr>
                <w:rFonts w:hint="default"/>
                <w:sz w:val="18"/>
              </w:rPr>
            </w:pPr>
          </w:p>
        </w:tc>
        <w:tc>
          <w:tcPr>
            <w:tcW w:w="1891" w:type="dxa"/>
            <w:gridSpan w:val="7"/>
            <w:vAlign w:val="center"/>
          </w:tcPr>
          <w:p>
            <w:pPr>
              <w:pStyle w:val="0"/>
              <w:jc w:val="distribute"/>
              <w:rPr>
                <w:rFonts w:hint="default"/>
                <w:sz w:val="18"/>
              </w:rPr>
            </w:pPr>
            <w:r>
              <w:rPr>
                <w:rFonts w:hint="eastAsia"/>
                <w:sz w:val="18"/>
              </w:rPr>
              <w:t>工事業者名</w:t>
            </w:r>
          </w:p>
        </w:tc>
        <w:tc>
          <w:tcPr>
            <w:tcW w:w="3165" w:type="dxa"/>
            <w:gridSpan w:val="10"/>
            <w:vAlign w:val="center"/>
          </w:tcPr>
          <w:p>
            <w:pPr>
              <w:pStyle w:val="0"/>
              <w:jc w:val="both"/>
              <w:rPr>
                <w:rFonts w:hint="default"/>
                <w:sz w:val="18"/>
              </w:rPr>
            </w:pPr>
            <w:r>
              <w:rPr>
                <w:rFonts w:hint="eastAsia"/>
                <w:sz w:val="18"/>
              </w:rPr>
              <w:t>　</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680" w:hRule="atLeast"/>
        </w:trPr>
        <w:tc>
          <w:tcPr>
            <w:tcW w:w="315" w:type="dxa"/>
            <w:vMerge w:val="continue"/>
            <w:vAlign w:val="top"/>
          </w:tcPr>
          <w:p>
            <w:pPr>
              <w:pStyle w:val="0"/>
              <w:rPr>
                <w:rFonts w:hint="default"/>
                <w:sz w:val="18"/>
              </w:rPr>
            </w:pPr>
          </w:p>
        </w:tc>
        <w:tc>
          <w:tcPr>
            <w:tcW w:w="1373" w:type="dxa"/>
            <w:gridSpan w:val="2"/>
            <w:vMerge w:val="continue"/>
            <w:vAlign w:val="top"/>
          </w:tcPr>
          <w:p>
            <w:pPr>
              <w:pStyle w:val="0"/>
              <w:jc w:val="distribute"/>
              <w:rPr>
                <w:rFonts w:hint="default"/>
                <w:sz w:val="18"/>
              </w:rPr>
            </w:pPr>
          </w:p>
        </w:tc>
        <w:tc>
          <w:tcPr>
            <w:tcW w:w="3447" w:type="dxa"/>
            <w:gridSpan w:val="6"/>
            <w:vMerge w:val="continue"/>
            <w:vAlign w:val="top"/>
          </w:tcPr>
          <w:p>
            <w:pPr>
              <w:pStyle w:val="0"/>
              <w:rPr>
                <w:rFonts w:hint="default"/>
                <w:sz w:val="18"/>
              </w:rPr>
            </w:pPr>
          </w:p>
        </w:tc>
        <w:tc>
          <w:tcPr>
            <w:tcW w:w="1891" w:type="dxa"/>
            <w:gridSpan w:val="7"/>
            <w:vAlign w:val="center"/>
          </w:tcPr>
          <w:p>
            <w:pPr>
              <w:pStyle w:val="0"/>
              <w:jc w:val="distribute"/>
              <w:rPr>
                <w:rFonts w:hint="eastAsia"/>
                <w:sz w:val="18"/>
              </w:rPr>
            </w:pPr>
            <w:r>
              <w:rPr>
                <w:rFonts w:hint="eastAsia"/>
                <w:sz w:val="18"/>
              </w:rPr>
              <w:t>工事業者への</w:t>
            </w:r>
          </w:p>
          <w:p>
            <w:pPr>
              <w:pStyle w:val="0"/>
              <w:tabs>
                <w:tab w:val="left" w:leader="none" w:pos="1748"/>
              </w:tabs>
              <w:jc w:val="distribute"/>
              <w:rPr>
                <w:rFonts w:hint="eastAsia"/>
                <w:sz w:val="18"/>
              </w:rPr>
            </w:pPr>
            <w:r>
              <w:rPr>
                <w:rFonts w:hint="eastAsia"/>
                <w:sz w:val="18"/>
              </w:rPr>
              <w:t>受領委任払の希望</w:t>
            </w:r>
          </w:p>
        </w:tc>
        <w:tc>
          <w:tcPr>
            <w:tcW w:w="3165" w:type="dxa"/>
            <w:gridSpan w:val="10"/>
            <w:vAlign w:val="center"/>
          </w:tcPr>
          <w:p>
            <w:pPr>
              <w:pStyle w:val="0"/>
              <w:jc w:val="center"/>
              <w:rPr>
                <w:rFonts w:hint="default"/>
                <w:sz w:val="18"/>
                <w:u w:val="single" w:color="auto"/>
              </w:rPr>
            </w:pPr>
            <w:r>
              <w:rPr>
                <w:rFonts w:hint="eastAsia"/>
                <w:sz w:val="18"/>
              </w:rPr>
              <w:t>□希望する　　　□希望しない</w:t>
            </w:r>
          </w:p>
          <w:p>
            <w:pPr>
              <w:pStyle w:val="0"/>
              <w:jc w:val="center"/>
              <w:rPr>
                <w:rFonts w:hint="default"/>
                <w:sz w:val="18"/>
                <w:u w:val="single" w:color="auto"/>
              </w:rPr>
            </w:pPr>
            <w:r>
              <w:rPr>
                <w:rFonts w:hint="eastAsia"/>
                <w:sz w:val="18"/>
              </w:rPr>
              <w:t>債権者番号</w:t>
            </w:r>
            <w:r>
              <w:rPr>
                <w:rFonts w:hint="eastAsia"/>
                <w:sz w:val="18"/>
              </w:rPr>
              <w:t>(</w:t>
            </w:r>
            <w:r>
              <w:rPr>
                <w:rFonts w:hint="eastAsia"/>
                <w:sz w:val="18"/>
              </w:rPr>
              <w:t>　　　　　　　　</w:t>
            </w:r>
            <w:r>
              <w:rPr>
                <w:rFonts w:hint="eastAsia"/>
                <w:sz w:val="18"/>
              </w:rPr>
              <w:t>)</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397" w:hRule="atLeast"/>
        </w:trPr>
        <w:tc>
          <w:tcPr>
            <w:tcW w:w="315" w:type="dxa"/>
            <w:vMerge w:val="continue"/>
            <w:vAlign w:val="top"/>
          </w:tcPr>
          <w:p>
            <w:pPr>
              <w:pStyle w:val="0"/>
              <w:rPr>
                <w:rFonts w:hint="default"/>
                <w:sz w:val="18"/>
              </w:rPr>
            </w:pPr>
          </w:p>
        </w:tc>
        <w:tc>
          <w:tcPr>
            <w:tcW w:w="1373" w:type="dxa"/>
            <w:gridSpan w:val="2"/>
            <w:vMerge w:val="continue"/>
            <w:vAlign w:val="top"/>
          </w:tcPr>
          <w:p>
            <w:pPr>
              <w:pStyle w:val="0"/>
              <w:jc w:val="distribute"/>
              <w:rPr>
                <w:rFonts w:hint="default"/>
                <w:sz w:val="18"/>
              </w:rPr>
            </w:pPr>
          </w:p>
        </w:tc>
        <w:tc>
          <w:tcPr>
            <w:tcW w:w="3447" w:type="dxa"/>
            <w:gridSpan w:val="6"/>
            <w:vMerge w:val="continue"/>
            <w:vAlign w:val="top"/>
          </w:tcPr>
          <w:p>
            <w:pPr>
              <w:pStyle w:val="0"/>
              <w:rPr>
                <w:rFonts w:hint="default"/>
                <w:sz w:val="18"/>
              </w:rPr>
            </w:pPr>
          </w:p>
        </w:tc>
        <w:tc>
          <w:tcPr>
            <w:tcW w:w="1891" w:type="dxa"/>
            <w:gridSpan w:val="7"/>
            <w:vAlign w:val="center"/>
          </w:tcPr>
          <w:p>
            <w:pPr>
              <w:pStyle w:val="0"/>
              <w:jc w:val="distribute"/>
              <w:rPr>
                <w:rFonts w:hint="default"/>
                <w:sz w:val="18"/>
              </w:rPr>
            </w:pPr>
            <w:r>
              <w:rPr>
                <w:rFonts w:hint="eastAsia"/>
                <w:sz w:val="18"/>
              </w:rPr>
              <w:t>着工予定日</w:t>
            </w:r>
          </w:p>
        </w:tc>
        <w:tc>
          <w:tcPr>
            <w:tcW w:w="3165" w:type="dxa"/>
            <w:gridSpan w:val="10"/>
            <w:vAlign w:val="center"/>
          </w:tcPr>
          <w:p>
            <w:pPr>
              <w:pStyle w:val="0"/>
              <w:ind w:firstLine="1080" w:firstLineChars="600"/>
              <w:rPr>
                <w:rFonts w:hint="eastAsia"/>
                <w:sz w:val="18"/>
              </w:rPr>
            </w:pPr>
            <w:r>
              <w:rPr>
                <w:rFonts w:hint="eastAsia"/>
                <w:sz w:val="18"/>
              </w:rPr>
              <w:t>年　　　月　　　日</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397" w:hRule="atLeast"/>
        </w:trPr>
        <w:tc>
          <w:tcPr>
            <w:tcW w:w="315" w:type="dxa"/>
            <w:vMerge w:val="continue"/>
            <w:vAlign w:val="top"/>
          </w:tcPr>
          <w:p>
            <w:pPr>
              <w:pStyle w:val="0"/>
              <w:rPr>
                <w:rFonts w:hint="default"/>
                <w:sz w:val="18"/>
              </w:rPr>
            </w:pPr>
          </w:p>
        </w:tc>
        <w:tc>
          <w:tcPr>
            <w:tcW w:w="1373" w:type="dxa"/>
            <w:gridSpan w:val="2"/>
            <w:vAlign w:val="center"/>
          </w:tcPr>
          <w:p>
            <w:pPr>
              <w:pStyle w:val="0"/>
              <w:jc w:val="distribute"/>
              <w:rPr>
                <w:rFonts w:hint="default"/>
                <w:sz w:val="18"/>
              </w:rPr>
            </w:pPr>
            <w:r>
              <w:rPr>
                <w:rFonts w:hint="eastAsia"/>
                <w:sz w:val="18"/>
              </w:rPr>
              <w:t>改修予定額</w:t>
            </w:r>
          </w:p>
        </w:tc>
        <w:tc>
          <w:tcPr>
            <w:tcW w:w="3447" w:type="dxa"/>
            <w:gridSpan w:val="6"/>
            <w:vAlign w:val="center"/>
          </w:tcPr>
          <w:p>
            <w:pPr>
              <w:pStyle w:val="0"/>
              <w:jc w:val="right"/>
              <w:rPr>
                <w:rFonts w:hint="default"/>
                <w:sz w:val="18"/>
              </w:rPr>
            </w:pPr>
            <w:r>
              <w:rPr>
                <w:rFonts w:hint="eastAsia"/>
                <w:sz w:val="18"/>
              </w:rPr>
              <w:t>円　</w:t>
            </w:r>
          </w:p>
        </w:tc>
        <w:tc>
          <w:tcPr>
            <w:tcW w:w="1891" w:type="dxa"/>
            <w:gridSpan w:val="7"/>
            <w:vAlign w:val="center"/>
          </w:tcPr>
          <w:p>
            <w:pPr>
              <w:pStyle w:val="0"/>
              <w:jc w:val="distribute"/>
              <w:rPr>
                <w:rFonts w:hint="default"/>
                <w:sz w:val="18"/>
              </w:rPr>
            </w:pPr>
            <w:r>
              <w:rPr>
                <w:rFonts w:hint="eastAsia"/>
                <w:sz w:val="18"/>
              </w:rPr>
              <w:t>完了予定日</w:t>
            </w:r>
          </w:p>
        </w:tc>
        <w:tc>
          <w:tcPr>
            <w:tcW w:w="3165" w:type="dxa"/>
            <w:gridSpan w:val="10"/>
            <w:vAlign w:val="center"/>
          </w:tcPr>
          <w:p>
            <w:pPr>
              <w:pStyle w:val="0"/>
              <w:ind w:firstLine="1080" w:firstLineChars="600"/>
              <w:rPr>
                <w:rFonts w:hint="eastAsia"/>
                <w:sz w:val="18"/>
              </w:rPr>
            </w:pPr>
            <w:r>
              <w:rPr>
                <w:rFonts w:hint="eastAsia"/>
                <w:sz w:val="18"/>
              </w:rPr>
              <w:t>年　　　月　　　日</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sz w:val="18"/>
              </w:rPr>
            </w:pPr>
          </w:p>
        </w:tc>
      </w:tr>
      <w:tr>
        <w:trPr>
          <w:cantSplit/>
          <w:trHeight w:val="393" w:hRule="atLeast"/>
        </w:trPr>
        <w:tc>
          <w:tcPr>
            <w:tcW w:w="31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9876" w:type="dxa"/>
            <w:gridSpan w:val="2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00" w:lineRule="exact"/>
              <w:rPr>
                <w:rFonts w:hint="default"/>
                <w:sz w:val="18"/>
                <w:u w:val="single" w:color="auto"/>
              </w:rPr>
            </w:pPr>
            <w:r>
              <w:rPr>
                <w:rFonts w:hint="default"/>
                <w:sz w:val="18"/>
              </w:rPr>
              <w:t>(</w:t>
            </w:r>
            <w:r>
              <w:rPr>
                <w:rFonts w:hint="eastAsia"/>
                <w:sz w:val="18"/>
              </w:rPr>
              <w:t>宛先</w:t>
            </w:r>
            <w:r>
              <w:rPr>
                <w:rFonts w:hint="default"/>
                <w:sz w:val="18"/>
              </w:rPr>
              <w:t>)</w:t>
            </w:r>
            <w:r>
              <w:rPr>
                <w:rFonts w:hint="eastAsia"/>
                <w:sz w:val="18"/>
              </w:rPr>
              <w:t>　太田市長</w:t>
            </w:r>
          </w:p>
          <w:p>
            <w:pPr>
              <w:pStyle w:val="0"/>
              <w:spacing w:line="300" w:lineRule="exact"/>
              <w:ind w:firstLine="180" w:firstLineChars="100"/>
              <w:rPr>
                <w:rFonts w:hint="default"/>
                <w:sz w:val="18"/>
                <w:u w:val="single" w:color="auto"/>
              </w:rPr>
            </w:pPr>
            <w:r>
              <w:rPr>
                <w:rFonts w:hint="eastAsia"/>
                <w:sz w:val="18"/>
              </w:rPr>
              <w:t>上記のとおり関係書類を添えて介護保険居宅介護</w:t>
            </w:r>
            <w:r>
              <w:rPr>
                <w:rFonts w:hint="default"/>
                <w:sz w:val="18"/>
              </w:rPr>
              <w:t>(</w:t>
            </w:r>
            <w:r>
              <w:rPr>
                <w:rFonts w:hint="eastAsia"/>
                <w:sz w:val="18"/>
              </w:rPr>
              <w:t>介護予防</w:t>
            </w:r>
            <w:r>
              <w:rPr>
                <w:rFonts w:hint="default"/>
                <w:sz w:val="18"/>
              </w:rPr>
              <w:t>)</w:t>
            </w:r>
            <w:r>
              <w:rPr>
                <w:rFonts w:hint="eastAsia"/>
                <w:sz w:val="18"/>
              </w:rPr>
              <w:t>住宅改修費の支給を申請します。</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eastAsia"/>
              </w:rPr>
            </w:pPr>
          </w:p>
        </w:tc>
      </w:tr>
      <w:tr>
        <w:trPr>
          <w:cantSplit/>
          <w:trHeight w:val="1834" w:hRule="atLeast"/>
        </w:trPr>
        <w:tc>
          <w:tcPr>
            <w:tcW w:w="31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820" w:type="dxa"/>
            <w:gridSpan w:val="8"/>
            <w:tcBorders>
              <w:top w:val="nil"/>
              <w:left w:val="none" w:color="auto" w:sz="0" w:space="0"/>
              <w:bottom w:val="none" w:color="auto" w:sz="0" w:space="0"/>
              <w:right w:val="nil"/>
              <w:tl2br w:val="none" w:color="auto" w:sz="0" w:space="0"/>
              <w:tr2bl w:val="none" w:color="auto" w:sz="0" w:space="0"/>
            </w:tcBorders>
            <w:vAlign w:val="top"/>
          </w:tcPr>
          <w:p>
            <w:pPr>
              <w:pStyle w:val="0"/>
              <w:spacing w:line="260" w:lineRule="exact"/>
              <w:rPr>
                <w:rFonts w:hint="default"/>
                <w:sz w:val="18"/>
              </w:rPr>
            </w:pPr>
            <w:r>
              <w:rPr>
                <w:rFonts w:hint="eastAsia"/>
                <w:sz w:val="18"/>
              </w:rPr>
              <w:t>申請者</w:t>
            </w:r>
            <w:r>
              <w:rPr>
                <w:rFonts w:hint="default"/>
                <w:sz w:val="18"/>
              </w:rPr>
              <w:t>(</w:t>
            </w:r>
            <w:r>
              <w:rPr>
                <w:rFonts w:hint="eastAsia"/>
                <w:sz w:val="18"/>
              </w:rPr>
              <w:t>被保険者</w:t>
            </w:r>
            <w:r>
              <w:rPr>
                <w:rFonts w:hint="default"/>
                <w:sz w:val="18"/>
              </w:rPr>
              <w:t>)</w:t>
            </w:r>
          </w:p>
          <w:p>
            <w:pPr>
              <w:pStyle w:val="0"/>
              <w:spacing w:line="240" w:lineRule="exact"/>
              <w:rPr>
                <w:rFonts w:hint="default"/>
                <w:position w:val="4"/>
                <w:sz w:val="18"/>
                <w:u w:val="single" w:color="auto"/>
              </w:rPr>
            </w:pPr>
          </w:p>
          <w:p>
            <w:pPr>
              <w:pStyle w:val="0"/>
              <w:spacing w:line="240" w:lineRule="exact"/>
              <w:rPr>
                <w:rFonts w:hint="default"/>
                <w:position w:val="4"/>
                <w:sz w:val="18"/>
                <w:u w:val="single" w:color="auto"/>
              </w:rPr>
            </w:pPr>
            <w:r>
              <w:rPr>
                <w:rFonts w:hint="eastAsia"/>
                <w:position w:val="4"/>
                <w:sz w:val="18"/>
                <w:u w:val="single" w:color="auto"/>
              </w:rPr>
              <w:t>住所</w:t>
            </w:r>
            <w:r>
              <w:rPr>
                <w:rFonts w:hint="eastAsia"/>
                <w:sz w:val="18"/>
                <w:u w:val="single" w:color="auto"/>
              </w:rPr>
              <w:t>　　　　　　　　　　　　　　　　　　　　　　</w:t>
            </w:r>
          </w:p>
          <w:p>
            <w:pPr>
              <w:pStyle w:val="0"/>
              <w:spacing w:line="240" w:lineRule="exact"/>
              <w:rPr>
                <w:rFonts w:hint="default"/>
                <w:position w:val="4"/>
                <w:sz w:val="18"/>
                <w:u w:val="single" w:color="auto"/>
              </w:rPr>
            </w:pPr>
          </w:p>
          <w:p>
            <w:pPr>
              <w:pStyle w:val="0"/>
              <w:spacing w:line="240" w:lineRule="exact"/>
              <w:rPr>
                <w:rFonts w:hint="default"/>
                <w:position w:val="4"/>
                <w:sz w:val="18"/>
                <w:u w:val="single" w:color="auto"/>
              </w:rPr>
            </w:pPr>
            <w:r>
              <w:rPr>
                <w:rFonts w:hint="eastAsia"/>
                <w:position w:val="4"/>
                <w:sz w:val="18"/>
                <w:u w:val="single" w:color="auto"/>
              </w:rPr>
              <w:t>氏名</w:t>
            </w:r>
            <w:r>
              <w:rPr>
                <w:rFonts w:hint="eastAsia"/>
                <w:sz w:val="18"/>
                <w:u w:val="single" w:color="auto"/>
              </w:rPr>
              <w:t>　　　　　　　　　　　　　　　　　　　　</w:t>
            </w:r>
            <w:r>
              <w:rPr>
                <w:rFonts w:hint="eastAsia"/>
                <w:position w:val="4"/>
                <w:sz w:val="18"/>
                <w:u w:val="single" w:color="auto"/>
              </w:rPr>
              <w:t>　</w:t>
            </w:r>
            <w:r>
              <w:rPr>
                <w:rFonts w:hint="eastAsia"/>
                <w:sz w:val="18"/>
                <w:u w:val="single" w:color="auto"/>
              </w:rPr>
              <w:t>　</w:t>
            </w:r>
          </w:p>
          <w:p>
            <w:pPr>
              <w:pStyle w:val="0"/>
              <w:spacing w:line="240" w:lineRule="exact"/>
              <w:rPr>
                <w:rFonts w:hint="default"/>
                <w:position w:val="4"/>
                <w:sz w:val="18"/>
              </w:rPr>
            </w:pPr>
          </w:p>
          <w:p>
            <w:pPr>
              <w:pStyle w:val="0"/>
              <w:spacing w:line="240" w:lineRule="exact"/>
              <w:rPr>
                <w:rFonts w:hint="default"/>
                <w:sz w:val="18"/>
              </w:rPr>
            </w:pPr>
            <w:r>
              <w:rPr>
                <w:rFonts w:hint="eastAsia"/>
                <w:position w:val="4"/>
                <w:sz w:val="18"/>
                <w:u w:val="single" w:color="auto"/>
              </w:rPr>
              <w:t>電話番号</w:t>
            </w:r>
            <w:r>
              <w:rPr>
                <w:rFonts w:hint="eastAsia"/>
                <w:sz w:val="18"/>
                <w:u w:val="single" w:color="auto"/>
              </w:rPr>
              <w:t>　　　　　　　　　　　　　　　　　　　　</w:t>
            </w:r>
          </w:p>
        </w:tc>
        <w:tc>
          <w:tcPr>
            <w:tcW w:w="5056" w:type="dxa"/>
            <w:gridSpan w:val="17"/>
            <w:tcBorders>
              <w:top w:val="nil"/>
              <w:left w:val="nil"/>
              <w:bottom w:val="none" w:color="auto" w:sz="0" w:space="0"/>
              <w:right w:val="none" w:color="auto" w:sz="0" w:space="0"/>
              <w:tl2br w:val="none" w:color="auto" w:sz="0" w:space="0"/>
              <w:tr2bl w:val="none" w:color="auto" w:sz="0" w:space="0"/>
            </w:tcBorders>
            <w:vAlign w:val="top"/>
          </w:tcPr>
          <w:p>
            <w:pPr>
              <w:pStyle w:val="0"/>
              <w:spacing w:line="260" w:lineRule="exact"/>
              <w:rPr>
                <w:rFonts w:hint="default"/>
                <w:sz w:val="18"/>
              </w:rPr>
            </w:pPr>
            <w:r>
              <w:rPr>
                <w:rFonts w:hint="eastAsia"/>
                <w:sz w:val="18"/>
              </w:rPr>
              <w:t>届出者</w:t>
            </w:r>
            <w:r>
              <w:rPr>
                <w:rFonts w:hint="default"/>
                <w:sz w:val="18"/>
              </w:rPr>
              <w:t>(</w:t>
            </w:r>
            <w:r>
              <w:rPr>
                <w:rFonts w:hint="eastAsia"/>
                <w:sz w:val="18"/>
              </w:rPr>
              <w:t>申請者と同じ場合は不要です。</w:t>
            </w:r>
            <w:r>
              <w:rPr>
                <w:rFonts w:hint="default"/>
                <w:sz w:val="18"/>
              </w:rPr>
              <w:t>)</w:t>
            </w:r>
          </w:p>
          <w:p>
            <w:pPr>
              <w:pStyle w:val="0"/>
              <w:widowControl w:val="1"/>
              <w:spacing w:line="240" w:lineRule="exact"/>
              <w:rPr>
                <w:rFonts w:hint="default"/>
                <w:sz w:val="18"/>
              </w:rPr>
            </w:pPr>
          </w:p>
          <w:p>
            <w:pPr>
              <w:pStyle w:val="0"/>
              <w:spacing w:line="240" w:lineRule="exact"/>
              <w:rPr>
                <w:rFonts w:hint="default"/>
                <w:position w:val="4"/>
                <w:sz w:val="18"/>
                <w:u w:val="single" w:color="auto"/>
              </w:rPr>
            </w:pPr>
            <w:r>
              <w:rPr>
                <w:rFonts w:hint="eastAsia"/>
                <w:position w:val="4"/>
                <w:sz w:val="18"/>
                <w:u w:val="single" w:color="auto"/>
              </w:rPr>
              <w:t>住所　　　</w:t>
            </w:r>
            <w:r>
              <w:rPr>
                <w:rFonts w:hint="eastAsia"/>
                <w:sz w:val="18"/>
                <w:u w:val="single" w:color="auto"/>
              </w:rPr>
              <w:t>　　　　　　　　　　　　　　　　　　　　</w:t>
            </w:r>
          </w:p>
          <w:p>
            <w:pPr>
              <w:pStyle w:val="0"/>
              <w:spacing w:line="240" w:lineRule="exact"/>
              <w:rPr>
                <w:rFonts w:hint="default"/>
                <w:sz w:val="18"/>
              </w:rPr>
            </w:pPr>
          </w:p>
          <w:p>
            <w:pPr>
              <w:pStyle w:val="0"/>
              <w:spacing w:line="240" w:lineRule="exact"/>
              <w:rPr>
                <w:rFonts w:hint="default"/>
                <w:sz w:val="18"/>
              </w:rPr>
            </w:pPr>
            <w:r>
              <w:rPr>
                <w:rFonts w:hint="eastAsia"/>
                <w:sz w:val="18"/>
                <w:u w:val="single" w:color="auto"/>
              </w:rPr>
              <w:t>氏名　　　　　　　　　　　　　　　　　　　　　　　</w:t>
            </w:r>
          </w:p>
          <w:p>
            <w:pPr>
              <w:pStyle w:val="0"/>
              <w:widowControl w:val="1"/>
              <w:spacing w:line="240" w:lineRule="exact"/>
              <w:rPr>
                <w:rFonts w:hint="default"/>
                <w:sz w:val="18"/>
              </w:rPr>
            </w:pPr>
            <w:r>
              <w:rPr>
                <w:rFonts w:hint="eastAsia"/>
                <w:sz w:val="18"/>
              </w:rPr>
              <w:t>　　　　　　　　　　　　　　　　　　申請者との関係</w:t>
            </w:r>
          </w:p>
          <w:p>
            <w:pPr>
              <w:pStyle w:val="0"/>
              <w:spacing w:line="240" w:lineRule="exact"/>
              <w:rPr>
                <w:rFonts w:hint="default"/>
                <w:position w:val="4"/>
                <w:sz w:val="18"/>
              </w:rPr>
            </w:pPr>
            <w:r>
              <w:rPr>
                <w:rFonts w:hint="eastAsia"/>
                <w:position w:val="4"/>
                <w:sz w:val="18"/>
                <w:u w:val="single" w:color="auto"/>
              </w:rPr>
              <w:t>電話番号</w:t>
            </w:r>
            <w:r>
              <w:rPr>
                <w:rFonts w:hint="eastAsia"/>
                <w:sz w:val="18"/>
                <w:u w:val="single" w:color="auto"/>
              </w:rPr>
              <w:t>　　　　　　　　　　　　　　　</w:t>
            </w:r>
            <w:r>
              <w:rPr>
                <w:rFonts w:hint="default"/>
                <w:position w:val="4"/>
                <w:sz w:val="18"/>
                <w:u w:val="none" w:color="auto"/>
              </w:rPr>
              <w:t>(</w:t>
            </w:r>
            <w:r>
              <w:rPr>
                <w:rFonts w:hint="eastAsia"/>
                <w:position w:val="4"/>
                <w:sz w:val="18"/>
              </w:rPr>
              <w:t>　　　　　</w:t>
            </w:r>
            <w:r>
              <w:rPr>
                <w:rFonts w:hint="default"/>
                <w:position w:val="4"/>
                <w:sz w:val="18"/>
              </w:rPr>
              <w:t>)</w:t>
            </w:r>
          </w:p>
        </w:tc>
        <w:tc>
          <w:tcPr>
            <w:tcW w:w="315"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eastAsia"/>
              </w:rPr>
            </w:pPr>
          </w:p>
        </w:tc>
      </w:tr>
      <w:tr>
        <w:trPr>
          <w:cantSplit/>
          <w:trHeight w:val="1701" w:hRule="atLeast"/>
        </w:trPr>
        <w:tc>
          <w:tcPr>
            <w:tcW w:w="10506" w:type="dxa"/>
            <w:gridSpan w:val="27"/>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rPr>
                <w:rFonts w:hint="default"/>
                <w:sz w:val="18"/>
              </w:rPr>
            </w:pPr>
            <w:r>
              <w:rPr>
                <w:rFonts w:hint="eastAsia"/>
                <w:sz w:val="18"/>
              </w:rPr>
              <w:t>　　＊添付書類　・支給申請　①工事見積書、②住宅改修に関する理由書、③工事前の写真</w:t>
            </w:r>
            <w:r>
              <w:rPr>
                <w:rFonts w:hint="default"/>
                <w:sz w:val="18"/>
              </w:rPr>
              <w:t>(</w:t>
            </w:r>
            <w:r>
              <w:rPr>
                <w:rFonts w:hint="eastAsia"/>
                <w:sz w:val="18"/>
              </w:rPr>
              <w:t>日付入り</w:t>
            </w:r>
            <w:r>
              <w:rPr>
                <w:rFonts w:hint="default"/>
                <w:sz w:val="18"/>
              </w:rPr>
              <w:t>)</w:t>
            </w:r>
            <w:r>
              <w:rPr>
                <w:rFonts w:hint="eastAsia"/>
                <w:sz w:val="18"/>
              </w:rPr>
              <w:t>・見取り図、</w:t>
            </w:r>
          </w:p>
          <w:p>
            <w:pPr>
              <w:pStyle w:val="0"/>
              <w:spacing w:line="220" w:lineRule="exact"/>
              <w:rPr>
                <w:rFonts w:hint="default"/>
                <w:sz w:val="18"/>
              </w:rPr>
            </w:pPr>
            <w:r>
              <w:rPr>
                <w:rFonts w:hint="eastAsia"/>
                <w:sz w:val="18"/>
              </w:rPr>
              <w:t>　　　　　　　　　</w:t>
            </w:r>
            <w:r>
              <w:rPr>
                <w:rFonts w:hint="default"/>
                <w:sz w:val="18"/>
              </w:rPr>
              <w:t>(</w:t>
            </w:r>
            <w:r>
              <w:rPr>
                <w:rFonts w:hint="eastAsia"/>
                <w:sz w:val="18"/>
              </w:rPr>
              <w:t>工事前</w:t>
            </w:r>
            <w:r>
              <w:rPr>
                <w:rFonts w:hint="default"/>
                <w:sz w:val="18"/>
              </w:rPr>
              <w:t>)</w:t>
            </w:r>
            <w:r>
              <w:rPr>
                <w:rFonts w:hint="eastAsia"/>
                <w:sz w:val="18"/>
              </w:rPr>
              <w:t>　④住宅改修後の完成予定の状態がわかるもの</w:t>
            </w:r>
            <w:r>
              <w:rPr>
                <w:rFonts w:hint="default"/>
                <w:sz w:val="18"/>
              </w:rPr>
              <w:t>(</w:t>
            </w:r>
            <w:r>
              <w:rPr>
                <w:rFonts w:hint="eastAsia"/>
                <w:sz w:val="18"/>
              </w:rPr>
              <w:t>簡易な図や写真への書き込みなど</w:t>
            </w:r>
            <w:r>
              <w:rPr>
                <w:rFonts w:hint="default"/>
                <w:sz w:val="18"/>
              </w:rPr>
              <w:t>)</w:t>
            </w:r>
            <w:r>
              <w:rPr>
                <w:rFonts w:hint="eastAsia"/>
                <w:sz w:val="18"/>
              </w:rPr>
              <w:t>、</w:t>
            </w:r>
          </w:p>
          <w:p>
            <w:pPr>
              <w:pStyle w:val="0"/>
              <w:spacing w:line="220" w:lineRule="exact"/>
              <w:rPr>
                <w:rFonts w:hint="default"/>
                <w:sz w:val="18"/>
              </w:rPr>
            </w:pPr>
            <w:r>
              <w:rPr>
                <w:rFonts w:hint="eastAsia"/>
                <w:sz w:val="18"/>
              </w:rPr>
              <w:t>　　　　　　　　　　　　　　⑤住宅改修承諾書</w:t>
            </w:r>
            <w:r>
              <w:rPr>
                <w:rFonts w:hint="default"/>
                <w:sz w:val="18"/>
              </w:rPr>
              <w:t>(</w:t>
            </w:r>
            <w:r>
              <w:rPr>
                <w:rFonts w:hint="eastAsia"/>
                <w:sz w:val="18"/>
              </w:rPr>
              <w:t>住宅の所有者が被保険者でない場合</w:t>
            </w:r>
            <w:r>
              <w:rPr>
                <w:rFonts w:hint="default"/>
                <w:sz w:val="18"/>
              </w:rPr>
              <w:t>)</w:t>
            </w:r>
            <w:r>
              <w:rPr>
                <w:rFonts w:hint="eastAsia"/>
                <w:sz w:val="18"/>
              </w:rPr>
              <w:t>、</w:t>
            </w:r>
          </w:p>
          <w:p>
            <w:pPr>
              <w:pStyle w:val="0"/>
              <w:spacing w:line="220" w:lineRule="exact"/>
              <w:rPr>
                <w:rFonts w:hint="default"/>
                <w:sz w:val="18"/>
              </w:rPr>
            </w:pPr>
            <w:r>
              <w:rPr>
                <w:rFonts w:hint="eastAsia"/>
                <w:sz w:val="18"/>
              </w:rPr>
              <w:t>　　　　　　　　　　　　　　⑥住宅改修受領委任払に係る委任状</w:t>
            </w:r>
            <w:r>
              <w:rPr>
                <w:rFonts w:hint="default"/>
                <w:sz w:val="18"/>
              </w:rPr>
              <w:t>(</w:t>
            </w:r>
            <w:r>
              <w:rPr>
                <w:rFonts w:hint="eastAsia"/>
                <w:sz w:val="18"/>
              </w:rPr>
              <w:t>受領委任払を希望する場合</w:t>
            </w:r>
            <w:r>
              <w:rPr>
                <w:rFonts w:hint="default"/>
                <w:sz w:val="18"/>
              </w:rPr>
              <w:t>)</w:t>
            </w:r>
            <w:r>
              <w:rPr>
                <w:rFonts w:hint="eastAsia"/>
                <w:sz w:val="18"/>
              </w:rPr>
              <w:t>、</w:t>
            </w:r>
          </w:p>
          <w:p>
            <w:pPr>
              <w:pStyle w:val="0"/>
              <w:spacing w:line="220" w:lineRule="exact"/>
              <w:rPr>
                <w:rFonts w:hint="default"/>
                <w:sz w:val="18"/>
              </w:rPr>
            </w:pPr>
            <w:r>
              <w:rPr>
                <w:rFonts w:hint="eastAsia"/>
                <w:sz w:val="18"/>
              </w:rPr>
              <w:t>　　　　　　　　　　　　　　⑦委任状</w:t>
            </w:r>
            <w:r>
              <w:rPr>
                <w:rFonts w:hint="default"/>
                <w:sz w:val="18"/>
              </w:rPr>
              <w:t>(</w:t>
            </w:r>
            <w:r>
              <w:rPr>
                <w:rFonts w:hint="eastAsia"/>
                <w:sz w:val="18"/>
              </w:rPr>
              <w:t>受領委任払を希望しない場合で、振込先口座名義が被保険者でない場合</w:t>
            </w:r>
            <w:r>
              <w:rPr>
                <w:rFonts w:hint="default"/>
                <w:sz w:val="18"/>
              </w:rPr>
              <w:t>)</w:t>
            </w:r>
          </w:p>
          <w:p>
            <w:pPr>
              <w:pStyle w:val="0"/>
              <w:spacing w:line="220" w:lineRule="exact"/>
              <w:rPr>
                <w:rFonts w:hint="default"/>
                <w:sz w:val="18"/>
              </w:rPr>
            </w:pPr>
            <w:r>
              <w:rPr>
                <w:rFonts w:hint="eastAsia"/>
                <w:sz w:val="18"/>
              </w:rPr>
              <w:t>　　　　　　　　・完了報告　①住宅改修完了届、②領収書</w:t>
            </w:r>
            <w:r>
              <w:rPr>
                <w:rFonts w:hint="default"/>
                <w:sz w:val="18"/>
              </w:rPr>
              <w:t>(</w:t>
            </w:r>
            <w:r>
              <w:rPr>
                <w:rFonts w:hint="eastAsia"/>
                <w:sz w:val="18"/>
              </w:rPr>
              <w:t>原本</w:t>
            </w:r>
            <w:r>
              <w:rPr>
                <w:rFonts w:hint="default"/>
                <w:sz w:val="18"/>
              </w:rPr>
              <w:t>)</w:t>
            </w:r>
            <w:r>
              <w:rPr>
                <w:rFonts w:hint="eastAsia"/>
                <w:sz w:val="18"/>
              </w:rPr>
              <w:t>、③工事内訳書</w:t>
            </w:r>
            <w:r>
              <w:rPr>
                <w:rFonts w:hint="default"/>
                <w:sz w:val="18"/>
              </w:rPr>
              <w:t>(</w:t>
            </w:r>
            <w:r>
              <w:rPr>
                <w:rFonts w:hint="eastAsia"/>
                <w:sz w:val="18"/>
              </w:rPr>
              <w:t>金額に変更がない場合も</w:t>
            </w:r>
            <w:r>
              <w:rPr>
                <w:rFonts w:hint="default"/>
                <w:sz w:val="18"/>
              </w:rPr>
              <w:t>)</w:t>
            </w:r>
            <w:r>
              <w:rPr>
                <w:rFonts w:hint="eastAsia"/>
                <w:sz w:val="18"/>
              </w:rPr>
              <w:t>、</w:t>
            </w:r>
          </w:p>
          <w:p>
            <w:pPr>
              <w:pStyle w:val="0"/>
              <w:spacing w:line="220" w:lineRule="exact"/>
              <w:rPr>
                <w:rFonts w:hint="default"/>
                <w:sz w:val="18"/>
              </w:rPr>
            </w:pPr>
            <w:r>
              <w:rPr>
                <w:rFonts w:hint="eastAsia"/>
                <w:sz w:val="18"/>
              </w:rPr>
              <w:t>　　　　　　　　　</w:t>
            </w:r>
            <w:r>
              <w:rPr>
                <w:rFonts w:hint="default"/>
                <w:sz w:val="18"/>
              </w:rPr>
              <w:t>(</w:t>
            </w:r>
            <w:r>
              <w:rPr>
                <w:rFonts w:hint="eastAsia"/>
                <w:sz w:val="18"/>
              </w:rPr>
              <w:t>工事後</w:t>
            </w:r>
            <w:r>
              <w:rPr>
                <w:rFonts w:hint="default"/>
                <w:sz w:val="18"/>
              </w:rPr>
              <w:t>)</w:t>
            </w:r>
            <w:r>
              <w:rPr>
                <w:rFonts w:hint="eastAsia"/>
                <w:sz w:val="18"/>
              </w:rPr>
              <w:t>　④工事後の写真</w:t>
            </w:r>
            <w:r>
              <w:rPr>
                <w:rFonts w:hint="default"/>
                <w:sz w:val="18"/>
              </w:rPr>
              <w:t>(</w:t>
            </w:r>
            <w:r>
              <w:rPr>
                <w:rFonts w:hint="eastAsia"/>
                <w:sz w:val="18"/>
              </w:rPr>
              <w:t>日付入り</w:t>
            </w:r>
            <w:r>
              <w:rPr>
                <w:rFonts w:hint="default"/>
                <w:sz w:val="18"/>
              </w:rPr>
              <w:t>)</w:t>
            </w:r>
          </w:p>
          <w:p>
            <w:pPr>
              <w:pStyle w:val="0"/>
              <w:spacing w:line="220" w:lineRule="exact"/>
              <w:rPr>
                <w:rFonts w:hint="default"/>
                <w:sz w:val="18"/>
              </w:rPr>
            </w:pPr>
          </w:p>
          <w:p>
            <w:pPr>
              <w:pStyle w:val="0"/>
              <w:widowControl w:val="1"/>
              <w:ind w:firstLine="180" w:firstLineChars="100"/>
              <w:jc w:val="left"/>
              <w:rPr>
                <w:rFonts w:hint="default"/>
                <w:sz w:val="18"/>
              </w:rPr>
            </w:pPr>
            <w:r>
              <w:rPr>
                <w:rFonts w:hint="eastAsia"/>
                <w:sz w:val="18"/>
              </w:rPr>
              <w:t>介護保険居宅介護</w:t>
            </w:r>
            <w:r>
              <w:rPr>
                <w:rFonts w:hint="default"/>
                <w:sz w:val="18"/>
              </w:rPr>
              <w:t>(</w:t>
            </w:r>
            <w:r>
              <w:rPr>
                <w:rFonts w:hint="eastAsia"/>
                <w:sz w:val="18"/>
              </w:rPr>
              <w:t>介護予防</w:t>
            </w:r>
            <w:r>
              <w:rPr>
                <w:rFonts w:hint="default"/>
                <w:sz w:val="18"/>
              </w:rPr>
              <w:t>)</w:t>
            </w:r>
            <w:r>
              <w:rPr>
                <w:rFonts w:hint="eastAsia"/>
                <w:sz w:val="18"/>
              </w:rPr>
              <w:t>住宅改修費を次の口座に振り込んでください。※受領委任払を</w:t>
            </w:r>
            <w:r>
              <w:rPr>
                <w:rFonts w:hint="eastAsia"/>
                <w:sz w:val="18"/>
                <w:u w:val="single" w:color="auto"/>
              </w:rPr>
              <w:t>希望しない</w:t>
            </w:r>
            <w:r>
              <w:rPr>
                <w:rFonts w:hint="eastAsia"/>
                <w:sz w:val="18"/>
              </w:rPr>
              <w:t>場合のみ記入</w:t>
            </w:r>
          </w:p>
        </w:tc>
      </w:tr>
      <w:tr>
        <w:trPr>
          <w:cantSplit/>
          <w:trHeight w:val="661" w:hRule="atLeast"/>
        </w:trPr>
        <w:tc>
          <w:tcPr>
            <w:tcW w:w="315" w:type="dxa"/>
            <w:vMerge w:val="restart"/>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　</w:t>
            </w:r>
          </w:p>
        </w:tc>
        <w:tc>
          <w:tcPr>
            <w:tcW w:w="766" w:type="dxa"/>
            <w:vMerge w:val="restart"/>
            <w:tcBorders>
              <w:top w:val="single" w:color="auto" w:sz="12" w:space="0"/>
              <w:left w:val="nil"/>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sz w:val="18"/>
              </w:rPr>
            </w:pPr>
            <w:r>
              <w:rPr>
                <w:rFonts w:hint="eastAsia"/>
                <w:sz w:val="18"/>
              </w:rPr>
              <w:t>口座振込依頼欄</w:t>
            </w:r>
          </w:p>
        </w:tc>
        <w:tc>
          <w:tcPr>
            <w:tcW w:w="1899"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金融機関名</w:t>
            </w:r>
          </w:p>
        </w:tc>
        <w:tc>
          <w:tcPr>
            <w:tcW w:w="1260"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金融機関</w:t>
            </w:r>
          </w:p>
          <w:p>
            <w:pPr>
              <w:pStyle w:val="0"/>
              <w:jc w:val="center"/>
              <w:rPr>
                <w:rFonts w:hint="eastAsia"/>
                <w:sz w:val="18"/>
              </w:rPr>
            </w:pPr>
            <w:r>
              <w:rPr>
                <w:rFonts w:hint="eastAsia"/>
                <w:sz w:val="18"/>
              </w:rPr>
              <w:t>コード</w:t>
            </w:r>
          </w:p>
        </w:tc>
        <w:tc>
          <w:tcPr>
            <w:tcW w:w="163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本・支店名</w:t>
            </w:r>
          </w:p>
        </w:tc>
        <w:tc>
          <w:tcPr>
            <w:tcW w:w="959"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店舗</w:t>
            </w:r>
          </w:p>
          <w:p>
            <w:pPr>
              <w:pStyle w:val="0"/>
              <w:jc w:val="center"/>
              <w:rPr>
                <w:rFonts w:hint="eastAsia"/>
                <w:sz w:val="18"/>
              </w:rPr>
            </w:pPr>
            <w:r>
              <w:rPr>
                <w:rFonts w:hint="eastAsia"/>
                <w:sz w:val="18"/>
              </w:rPr>
              <w:t>コード</w:t>
            </w:r>
          </w:p>
        </w:tc>
        <w:tc>
          <w:tcPr>
            <w:tcW w:w="1147"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種目</w:t>
            </w:r>
          </w:p>
        </w:tc>
        <w:tc>
          <w:tcPr>
            <w:tcW w:w="2215" w:type="dxa"/>
            <w:gridSpan w:val="7"/>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distribute"/>
              <w:rPr>
                <w:rFonts w:hint="default"/>
                <w:sz w:val="18"/>
              </w:rPr>
            </w:pPr>
            <w:r>
              <w:rPr>
                <w:rFonts w:hint="eastAsia"/>
                <w:sz w:val="18"/>
              </w:rPr>
              <w:t>口座番号</w:t>
            </w:r>
          </w:p>
        </w:tc>
        <w:tc>
          <w:tcPr>
            <w:tcW w:w="315" w:type="dxa"/>
            <w:vMerge w:val="restart"/>
            <w:tcBorders>
              <w:top w:val="nil"/>
              <w:left w:val="nil"/>
              <w:bottom w:val="nil"/>
              <w:right w:val="none" w:color="auto" w:sz="0" w:space="0"/>
              <w:tl2br w:val="none" w:color="auto" w:sz="0" w:space="0"/>
              <w:tr2bl w:val="none" w:color="auto" w:sz="0" w:space="0"/>
            </w:tcBorders>
            <w:vAlign w:val="top"/>
          </w:tcPr>
          <w:p>
            <w:pPr>
              <w:pStyle w:val="0"/>
              <w:widowControl w:val="1"/>
              <w:jc w:val="left"/>
              <w:rPr>
                <w:rFonts w:hint="default"/>
                <w:sz w:val="18"/>
              </w:rPr>
            </w:pPr>
            <w:r>
              <w:rPr>
                <w:rFonts w:hint="eastAsia"/>
                <w:sz w:val="18"/>
              </w:rPr>
              <w:t>　</w:t>
            </w:r>
          </w:p>
        </w:tc>
      </w:tr>
      <w:tr>
        <w:trPr>
          <w:cantSplit/>
          <w:trHeight w:val="340" w:hRule="atLeast"/>
        </w:trPr>
        <w:tc>
          <w:tcPr>
            <w:tcW w:w="31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c>
          <w:tcPr>
            <w:tcW w:w="766"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9" w:type="dxa"/>
            <w:gridSpan w:val="2"/>
            <w:vAlign w:val="top"/>
          </w:tcPr>
          <w:p>
            <w:pPr>
              <w:pStyle w:val="0"/>
              <w:jc w:val="both"/>
              <w:rPr>
                <w:rFonts w:hint="default"/>
                <w:sz w:val="18"/>
              </w:rPr>
            </w:pPr>
          </w:p>
        </w:tc>
        <w:tc>
          <w:tcPr>
            <w:tcW w:w="31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eastAsia"/>
                <w:sz w:val="18"/>
              </w:rPr>
            </w:pPr>
          </w:p>
        </w:tc>
        <w:tc>
          <w:tcPr>
            <w:tcW w:w="31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sz w:val="18"/>
              </w:rPr>
            </w:pPr>
          </w:p>
        </w:tc>
        <w:tc>
          <w:tcPr>
            <w:tcW w:w="31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sz w:val="18"/>
              </w:rPr>
            </w:pPr>
          </w:p>
        </w:tc>
        <w:tc>
          <w:tcPr>
            <w:tcW w:w="315"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630" w:type="dxa"/>
            <w:gridSpan w:val="2"/>
            <w:vAlign w:val="top"/>
          </w:tcPr>
          <w:p>
            <w:pPr>
              <w:pStyle w:val="0"/>
              <w:jc w:val="both"/>
              <w:rPr>
                <w:rFonts w:hint="default"/>
                <w:sz w:val="18"/>
              </w:rPr>
            </w:pPr>
          </w:p>
        </w:tc>
        <w:tc>
          <w:tcPr>
            <w:tcW w:w="31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eastAsia"/>
                <w:sz w:val="18"/>
              </w:rPr>
            </w:pPr>
          </w:p>
        </w:tc>
        <w:tc>
          <w:tcPr>
            <w:tcW w:w="31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eastAsia"/>
              </w:rPr>
            </w:pPr>
          </w:p>
        </w:tc>
        <w:tc>
          <w:tcPr>
            <w:tcW w:w="321"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47" w:type="dxa"/>
            <w:gridSpan w:val="4"/>
            <w:vAlign w:val="center"/>
          </w:tcPr>
          <w:p>
            <w:pPr>
              <w:pStyle w:val="0"/>
              <w:spacing w:line="220" w:lineRule="exact"/>
              <w:rPr>
                <w:rFonts w:hint="default"/>
                <w:sz w:val="18"/>
              </w:rPr>
            </w:pPr>
            <w:r>
              <w:rPr>
                <w:rFonts w:hint="default"/>
                <w:sz w:val="18"/>
              </w:rPr>
              <w:t>1</w:t>
            </w:r>
            <w:r>
              <w:rPr>
                <w:rFonts w:hint="eastAsia"/>
                <w:sz w:val="18"/>
              </w:rPr>
              <w:t xml:space="preserve"> </w:t>
            </w:r>
            <w:r>
              <w:rPr>
                <w:rFonts w:hint="eastAsia"/>
                <w:sz w:val="18"/>
              </w:rPr>
              <w:t>普通預金</w:t>
            </w:r>
          </w:p>
          <w:p>
            <w:pPr>
              <w:pStyle w:val="0"/>
              <w:spacing w:line="220" w:lineRule="exact"/>
              <w:rPr>
                <w:rFonts w:hint="default"/>
                <w:sz w:val="18"/>
              </w:rPr>
            </w:pPr>
            <w:r>
              <w:rPr>
                <w:rFonts w:hint="default"/>
                <w:sz w:val="18"/>
              </w:rPr>
              <w:t>2</w:t>
            </w:r>
            <w:r>
              <w:rPr>
                <w:rFonts w:hint="eastAsia"/>
                <w:sz w:val="18"/>
              </w:rPr>
              <w:t xml:space="preserve"> </w:t>
            </w:r>
            <w:r>
              <w:rPr>
                <w:rFonts w:hint="eastAsia"/>
                <w:sz w:val="18"/>
              </w:rPr>
              <w:t>当座預金</w:t>
            </w:r>
          </w:p>
          <w:p>
            <w:pPr>
              <w:pStyle w:val="0"/>
              <w:spacing w:line="220" w:lineRule="exact"/>
              <w:rPr>
                <w:rFonts w:hint="default"/>
                <w:sz w:val="18"/>
              </w:rPr>
            </w:pPr>
            <w:r>
              <w:rPr>
                <w:rFonts w:hint="default"/>
                <w:sz w:val="18"/>
              </w:rPr>
              <w:t>3</w:t>
            </w:r>
            <w:r>
              <w:rPr>
                <w:rFonts w:hint="eastAsia"/>
                <w:sz w:val="18"/>
              </w:rPr>
              <w:t xml:space="preserve"> </w:t>
            </w:r>
            <w:r>
              <w:rPr>
                <w:rFonts w:hint="eastAsia"/>
                <w:sz w:val="18"/>
              </w:rPr>
              <w:t>貯蓄預金</w:t>
            </w:r>
          </w:p>
        </w:tc>
        <w:tc>
          <w:tcPr>
            <w:tcW w:w="31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　</w:t>
            </w: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　</w:t>
            </w:r>
          </w:p>
        </w:tc>
        <w:tc>
          <w:tcPr>
            <w:tcW w:w="3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　</w:t>
            </w: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　</w:t>
            </w:r>
          </w:p>
        </w:tc>
        <w:tc>
          <w:tcPr>
            <w:tcW w:w="31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　</w:t>
            </w:r>
          </w:p>
        </w:tc>
        <w:tc>
          <w:tcPr>
            <w:tcW w:w="31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sz w:val="18"/>
              </w:rPr>
            </w:pPr>
            <w:r>
              <w:rPr>
                <w:rFonts w:hint="eastAsia"/>
                <w:sz w:val="18"/>
              </w:rPr>
              <w:t>　</w:t>
            </w:r>
          </w:p>
        </w:tc>
        <w:tc>
          <w:tcPr>
            <w:tcW w:w="316" w:type="dxa"/>
            <w:tcBorders>
              <w:top w:val="none" w:color="auto" w:sz="0" w:space="0"/>
              <w:left w:val="dashed" w:color="auto" w:sz="4" w:space="0"/>
              <w:bottom w:val="none" w:color="auto" w:sz="0"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　</w:t>
            </w:r>
          </w:p>
        </w:tc>
        <w:tc>
          <w:tcPr>
            <w:tcW w:w="315" w:type="dxa"/>
            <w:vMerge w:val="continue"/>
            <w:tcBorders>
              <w:top w:val="nil"/>
              <w:left w:val="nil"/>
              <w:bottom w:val="nil"/>
              <w:right w:val="none" w:color="auto" w:sz="0" w:space="0"/>
              <w:tl2br w:val="none" w:color="auto" w:sz="0" w:space="0"/>
              <w:tr2bl w:val="none" w:color="auto" w:sz="0" w:space="0"/>
            </w:tcBorders>
            <w:vAlign w:val="top"/>
          </w:tcPr>
          <w:p>
            <w:pPr>
              <w:pStyle w:val="0"/>
              <w:widowControl w:val="1"/>
              <w:jc w:val="left"/>
              <w:rPr>
                <w:rFonts w:hint="eastAsia"/>
              </w:rPr>
            </w:pPr>
          </w:p>
        </w:tc>
      </w:tr>
      <w:tr>
        <w:trPr>
          <w:cantSplit/>
          <w:trHeight w:val="35" w:hRule="atLeast"/>
        </w:trPr>
        <w:tc>
          <w:tcPr>
            <w:tcW w:w="31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c>
          <w:tcPr>
            <w:tcW w:w="766"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89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フリガナ</w:t>
            </w:r>
          </w:p>
        </w:tc>
        <w:tc>
          <w:tcPr>
            <w:tcW w:w="7211" w:type="dxa"/>
            <w:gridSpan w:val="22"/>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　</w:t>
            </w:r>
          </w:p>
        </w:tc>
        <w:tc>
          <w:tcPr>
            <w:tcW w:w="315" w:type="dxa"/>
            <w:vMerge w:val="continue"/>
            <w:tcBorders>
              <w:top w:val="nil"/>
              <w:left w:val="nil"/>
              <w:bottom w:val="nil"/>
              <w:right w:val="none" w:color="auto" w:sz="0" w:space="0"/>
              <w:tl2br w:val="none" w:color="auto" w:sz="0" w:space="0"/>
              <w:tr2bl w:val="none" w:color="auto" w:sz="0" w:space="0"/>
            </w:tcBorders>
            <w:vAlign w:val="top"/>
          </w:tcPr>
          <w:p>
            <w:pPr>
              <w:pStyle w:val="0"/>
              <w:rPr>
                <w:rFonts w:hint="eastAsia"/>
              </w:rPr>
            </w:pPr>
          </w:p>
        </w:tc>
      </w:tr>
      <w:tr>
        <w:trPr>
          <w:cantSplit/>
          <w:trHeight w:val="500" w:hRule="atLeast"/>
        </w:trPr>
        <w:tc>
          <w:tcPr>
            <w:tcW w:w="315" w:type="dxa"/>
            <w:vMerge w:val="continue"/>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eastAsia"/>
              </w:rPr>
            </w:pPr>
          </w:p>
        </w:tc>
        <w:tc>
          <w:tcPr>
            <w:tcW w:w="766" w:type="dxa"/>
            <w:vMerge w:val="continue"/>
            <w:tcBorders>
              <w:top w:val="none" w:color="auto" w:sz="0" w:space="0"/>
              <w:left w:val="nil"/>
              <w:bottom w:val="single" w:color="auto" w:sz="12" w:space="0"/>
              <w:right w:val="none" w:color="auto" w:sz="0" w:space="0"/>
              <w:tl2br w:val="none" w:color="auto" w:sz="0" w:space="0"/>
              <w:tr2bl w:val="none" w:color="auto" w:sz="0" w:space="0"/>
            </w:tcBorders>
            <w:textDirection w:val="tbRlV"/>
            <w:vAlign w:val="center"/>
          </w:tcPr>
          <w:p>
            <w:pPr>
              <w:pStyle w:val="0"/>
              <w:rPr>
                <w:rFonts w:hint="eastAsia"/>
              </w:rPr>
            </w:pPr>
          </w:p>
        </w:tc>
        <w:tc>
          <w:tcPr>
            <w:tcW w:w="1899" w:type="dxa"/>
            <w:gridSpan w:val="2"/>
            <w:tcBorders>
              <w:top w:val="dashed"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18"/>
              </w:rPr>
              <w:t>口座名義人</w:t>
            </w:r>
          </w:p>
        </w:tc>
        <w:tc>
          <w:tcPr>
            <w:tcW w:w="7211" w:type="dxa"/>
            <w:gridSpan w:val="22"/>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　</w:t>
            </w:r>
          </w:p>
          <w:p>
            <w:pPr>
              <w:pStyle w:val="0"/>
              <w:rPr>
                <w:rFonts w:hint="default"/>
                <w:sz w:val="18"/>
              </w:rPr>
            </w:pPr>
          </w:p>
        </w:tc>
        <w:tc>
          <w:tcPr>
            <w:tcW w:w="315" w:type="dxa"/>
            <w:vMerge w:val="continue"/>
            <w:tcBorders>
              <w:top w:val="nil"/>
              <w:left w:val="nil"/>
              <w:bottom w:val="nil"/>
              <w:right w:val="none" w:color="auto" w:sz="0" w:space="0"/>
              <w:tl2br w:val="none" w:color="auto" w:sz="0" w:space="0"/>
              <w:tr2bl w:val="none" w:color="auto" w:sz="0" w:space="0"/>
            </w:tcBorders>
            <w:vAlign w:val="top"/>
          </w:tcPr>
          <w:p>
            <w:pPr>
              <w:pStyle w:val="0"/>
              <w:rPr>
                <w:rFonts w:hint="eastAsia"/>
              </w:rPr>
            </w:pPr>
          </w:p>
        </w:tc>
      </w:tr>
      <w:tr>
        <w:trPr>
          <w:cantSplit/>
          <w:trHeight w:val="194" w:hRule="atLeast"/>
        </w:trPr>
        <w:tc>
          <w:tcPr>
            <w:tcW w:w="10506" w:type="dxa"/>
            <w:gridSpan w:val="27"/>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80" w:lineRule="exact"/>
              <w:jc w:val="left"/>
              <w:rPr>
                <w:rFonts w:hint="default"/>
                <w:sz w:val="18"/>
              </w:rPr>
            </w:pPr>
          </w:p>
        </w:tc>
      </w:tr>
    </w:tbl>
    <w:p>
      <w:pPr>
        <w:pStyle w:val="0"/>
        <w:rPr>
          <w:rFonts w:hint="default"/>
          <w:sz w:val="18"/>
        </w:rPr>
      </w:pPr>
      <w:r>
        <w:rPr>
          <w:rFonts w:hint="eastAsia"/>
          <w:sz w:val="18"/>
        </w:rPr>
        <w:t>　市記入欄　　　給付確認□　住基確認□　　　　　　　　　　　　　　　　　　　　　　　　　　　　　　　　　　　２号該当□</w:t>
      </w:r>
    </w:p>
    <w:tbl>
      <w:tblPr>
        <w:tblStyle w:val="11"/>
        <w:tblW w:w="1050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2"/>
        <w:gridCol w:w="1118"/>
        <w:gridCol w:w="2514"/>
        <w:gridCol w:w="1307"/>
        <w:gridCol w:w="1157"/>
        <w:gridCol w:w="1115"/>
        <w:gridCol w:w="2216"/>
      </w:tblGrid>
      <w:tr>
        <w:trPr>
          <w:cantSplit/>
          <w:trHeight w:val="400" w:hRule="atLeast"/>
        </w:trPr>
        <w:tc>
          <w:tcPr>
            <w:tcW w:w="1082" w:type="dxa"/>
            <w:vAlign w:val="center"/>
          </w:tcPr>
          <w:p>
            <w:pPr>
              <w:pStyle w:val="0"/>
              <w:jc w:val="center"/>
              <w:rPr>
                <w:rFonts w:hint="default"/>
                <w:sz w:val="18"/>
              </w:rPr>
            </w:pPr>
            <w:r>
              <w:rPr>
                <w:rFonts w:hint="eastAsia"/>
                <w:sz w:val="18"/>
              </w:rPr>
              <w:t>申請入力</w:t>
            </w:r>
          </w:p>
        </w:tc>
        <w:tc>
          <w:tcPr>
            <w:tcW w:w="1118" w:type="dxa"/>
            <w:vAlign w:val="center"/>
          </w:tcPr>
          <w:p>
            <w:pPr>
              <w:pStyle w:val="0"/>
              <w:jc w:val="center"/>
              <w:rPr>
                <w:rFonts w:hint="default"/>
                <w:sz w:val="18"/>
              </w:rPr>
            </w:pPr>
            <w:r>
              <w:rPr>
                <w:rFonts w:hint="eastAsia"/>
                <w:sz w:val="18"/>
              </w:rPr>
              <w:t>要介護状態</w:t>
            </w:r>
          </w:p>
        </w:tc>
        <w:tc>
          <w:tcPr>
            <w:tcW w:w="2514" w:type="dxa"/>
            <w:vAlign w:val="center"/>
          </w:tcPr>
          <w:p>
            <w:pPr>
              <w:pStyle w:val="0"/>
              <w:jc w:val="center"/>
              <w:rPr>
                <w:rFonts w:hint="default"/>
                <w:sz w:val="18"/>
              </w:rPr>
            </w:pPr>
            <w:r>
              <w:rPr>
                <w:rFonts w:hint="eastAsia"/>
                <w:sz w:val="18"/>
              </w:rPr>
              <w:t>住宅改修の実績</w:t>
            </w:r>
          </w:p>
        </w:tc>
        <w:tc>
          <w:tcPr>
            <w:tcW w:w="1307" w:type="dxa"/>
            <w:vAlign w:val="center"/>
          </w:tcPr>
          <w:p>
            <w:pPr>
              <w:pStyle w:val="0"/>
              <w:jc w:val="center"/>
              <w:rPr>
                <w:rFonts w:hint="default"/>
                <w:sz w:val="18"/>
              </w:rPr>
            </w:pPr>
            <w:r>
              <w:rPr>
                <w:rFonts w:hint="eastAsia"/>
                <w:sz w:val="18"/>
              </w:rPr>
              <w:t>給付制限状況</w:t>
            </w:r>
          </w:p>
        </w:tc>
        <w:tc>
          <w:tcPr>
            <w:tcW w:w="1157" w:type="dxa"/>
            <w:vAlign w:val="center"/>
          </w:tcPr>
          <w:p>
            <w:pPr>
              <w:pStyle w:val="0"/>
              <w:jc w:val="center"/>
              <w:rPr>
                <w:rFonts w:hint="eastAsia"/>
                <w:sz w:val="18"/>
              </w:rPr>
            </w:pPr>
            <w:r>
              <w:rPr>
                <w:rFonts w:hint="eastAsia"/>
                <w:sz w:val="18"/>
              </w:rPr>
              <w:t>複数見積</w:t>
            </w:r>
          </w:p>
        </w:tc>
        <w:tc>
          <w:tcPr>
            <w:tcW w:w="1115" w:type="dxa"/>
            <w:vAlign w:val="center"/>
          </w:tcPr>
          <w:p>
            <w:pPr>
              <w:pStyle w:val="0"/>
              <w:jc w:val="center"/>
              <w:rPr>
                <w:rFonts w:hint="default"/>
                <w:sz w:val="18"/>
              </w:rPr>
            </w:pPr>
            <w:r>
              <w:rPr>
                <w:rFonts w:hint="eastAsia"/>
                <w:sz w:val="18"/>
              </w:rPr>
              <w:t>支払方法</w:t>
            </w:r>
          </w:p>
        </w:tc>
        <w:tc>
          <w:tcPr>
            <w:tcW w:w="2216" w:type="dxa"/>
            <w:vAlign w:val="center"/>
          </w:tcPr>
          <w:p>
            <w:pPr>
              <w:pStyle w:val="0"/>
              <w:jc w:val="center"/>
              <w:rPr>
                <w:rFonts w:hint="default"/>
                <w:sz w:val="18"/>
              </w:rPr>
            </w:pPr>
            <w:r>
              <w:rPr>
                <w:rFonts w:hint="eastAsia"/>
                <w:sz w:val="18"/>
              </w:rPr>
              <w:t>給付予定額</w:t>
            </w:r>
          </w:p>
        </w:tc>
      </w:tr>
      <w:tr>
        <w:trPr>
          <w:cantSplit/>
          <w:trHeight w:val="916" w:hRule="atLeast"/>
        </w:trPr>
        <w:tc>
          <w:tcPr>
            <w:tcW w:w="1082" w:type="dxa"/>
            <w:vAlign w:val="top"/>
          </w:tcPr>
          <w:p>
            <w:pPr>
              <w:pStyle w:val="0"/>
              <w:rPr>
                <w:rFonts w:hint="default"/>
                <w:sz w:val="18"/>
              </w:rPr>
            </w:pPr>
            <w:r>
              <w:rPr>
                <w:rFonts w:hint="eastAsia"/>
                <w:sz w:val="18"/>
              </w:rPr>
              <w:t>　</w:t>
            </w:r>
          </w:p>
        </w:tc>
        <w:tc>
          <w:tcPr>
            <w:tcW w:w="1118" w:type="dxa"/>
            <w:vAlign w:val="top"/>
          </w:tcPr>
          <w:p>
            <w:pPr>
              <w:pStyle w:val="0"/>
              <w:ind w:right="840" w:rightChars="400"/>
              <w:jc w:val="both"/>
              <w:rPr>
                <w:rFonts w:hint="default"/>
                <w:sz w:val="18"/>
              </w:rPr>
            </w:pPr>
          </w:p>
        </w:tc>
        <w:tc>
          <w:tcPr>
            <w:tcW w:w="2514" w:type="dxa"/>
            <w:vAlign w:val="top"/>
          </w:tcPr>
          <w:p>
            <w:pPr>
              <w:pStyle w:val="0"/>
              <w:jc w:val="center"/>
              <w:rPr>
                <w:rFonts w:hint="default"/>
                <w:sz w:val="18"/>
              </w:rPr>
            </w:pPr>
            <w:r>
              <w:rPr>
                <w:rFonts w:hint="eastAsia"/>
                <w:spacing w:val="90"/>
                <w:sz w:val="18"/>
              </w:rPr>
              <w:t>有・</w:t>
            </w:r>
            <w:r>
              <w:rPr>
                <w:rFonts w:hint="eastAsia"/>
                <w:sz w:val="18"/>
              </w:rPr>
              <w:t>無</w:t>
            </w:r>
          </w:p>
        </w:tc>
        <w:tc>
          <w:tcPr>
            <w:tcW w:w="1307" w:type="dxa"/>
            <w:vAlign w:val="top"/>
          </w:tcPr>
          <w:p>
            <w:pPr>
              <w:pStyle w:val="0"/>
              <w:jc w:val="center"/>
              <w:rPr>
                <w:rFonts w:hint="default"/>
                <w:sz w:val="18"/>
              </w:rPr>
            </w:pPr>
            <w:r>
              <w:rPr>
                <w:rFonts w:hint="eastAsia"/>
                <w:spacing w:val="90"/>
                <w:sz w:val="18"/>
              </w:rPr>
              <w:t>有・</w:t>
            </w:r>
            <w:r>
              <w:rPr>
                <w:rFonts w:hint="eastAsia"/>
                <w:sz w:val="18"/>
              </w:rPr>
              <w:t>無</w:t>
            </w:r>
          </w:p>
          <w:p>
            <w:pPr>
              <w:pStyle w:val="0"/>
              <w:jc w:val="center"/>
              <w:rPr>
                <w:rFonts w:hint="default"/>
                <w:sz w:val="18"/>
              </w:rPr>
            </w:pPr>
            <w:r>
              <w:rPr>
                <w:rFonts w:hint="eastAsia"/>
                <w:sz w:val="18"/>
              </w:rPr>
              <w:t>給付割合</w:t>
            </w:r>
          </w:p>
          <w:p>
            <w:pPr>
              <w:pStyle w:val="0"/>
              <w:spacing w:line="100" w:lineRule="exact"/>
              <w:jc w:val="center"/>
              <w:rPr>
                <w:rFonts w:hint="default"/>
                <w:sz w:val="18"/>
              </w:rPr>
            </w:pPr>
          </w:p>
          <w:p>
            <w:pPr>
              <w:pStyle w:val="0"/>
              <w:jc w:val="right"/>
              <w:rPr>
                <w:rFonts w:hint="default"/>
                <w:sz w:val="18"/>
              </w:rPr>
            </w:pPr>
            <w:r>
              <w:rPr>
                <w:rFonts w:hint="eastAsia"/>
                <w:sz w:val="18"/>
              </w:rPr>
              <w:t>％</w:t>
            </w:r>
          </w:p>
        </w:tc>
        <w:tc>
          <w:tcPr>
            <w:tcW w:w="1157" w:type="dxa"/>
            <w:vAlign w:val="top"/>
          </w:tcPr>
          <w:p>
            <w:pPr>
              <w:pStyle w:val="0"/>
              <w:jc w:val="center"/>
              <w:rPr>
                <w:rFonts w:hint="eastAsia"/>
                <w:sz w:val="18"/>
              </w:rPr>
            </w:pPr>
            <w:r>
              <w:rPr>
                <w:rFonts w:hint="eastAsia"/>
                <w:sz w:val="18"/>
              </w:rPr>
              <w:t>有　・　無</w:t>
            </w:r>
          </w:p>
        </w:tc>
        <w:tc>
          <w:tcPr>
            <w:tcW w:w="1115" w:type="dxa"/>
            <w:vAlign w:val="top"/>
          </w:tcPr>
          <w:p>
            <w:pPr>
              <w:pStyle w:val="0"/>
              <w:rPr>
                <w:rFonts w:hint="default"/>
                <w:sz w:val="18"/>
              </w:rPr>
            </w:pPr>
            <w:r>
              <w:rPr>
                <w:rFonts w:hint="eastAsia"/>
                <w:sz w:val="18"/>
              </w:rPr>
              <w:t>　</w:t>
            </w:r>
          </w:p>
          <w:p>
            <w:pPr>
              <w:pStyle w:val="0"/>
              <w:jc w:val="center"/>
              <w:rPr>
                <w:rFonts w:hint="default"/>
                <w:sz w:val="18"/>
              </w:rPr>
            </w:pPr>
            <w:r>
              <w:rPr>
                <w:rFonts w:hint="eastAsia"/>
                <w:sz w:val="18"/>
              </w:rPr>
              <w:t>委任・償還</w:t>
            </w:r>
          </w:p>
        </w:tc>
        <w:tc>
          <w:tcPr>
            <w:tcW w:w="2216" w:type="dxa"/>
            <w:vAlign w:val="bottom"/>
          </w:tcPr>
          <w:p>
            <w:pPr>
              <w:pStyle w:val="0"/>
              <w:jc w:val="right"/>
              <w:rPr>
                <w:rFonts w:hint="default"/>
                <w:sz w:val="18"/>
              </w:rPr>
            </w:pPr>
            <w:r>
              <w:rPr>
                <w:rFonts w:hint="eastAsia"/>
                <w:sz w:val="18"/>
              </w:rPr>
              <w:t>円</w:t>
            </w:r>
          </w:p>
        </w:tc>
      </w:tr>
    </w:tbl>
    <w:p>
      <w:pPr>
        <w:pStyle w:val="0"/>
        <w:jc w:val="center"/>
        <w:rPr>
          <w:rFonts w:hint="default"/>
          <w:sz w:val="18"/>
        </w:rPr>
      </w:pPr>
      <w:r>
        <w:rPr>
          <w:rFonts w:hint="default"/>
          <w:sz w:val="18"/>
        </w:rPr>
        <w:br w:type="page"/>
      </w:r>
      <w:r>
        <w:rPr>
          <w:rFonts w:hint="default"/>
          <w:sz w:val="18"/>
        </w:rPr>
        <w:t>(</w:t>
      </w:r>
      <w:r>
        <w:rPr>
          <w:rFonts w:hint="eastAsia"/>
          <w:sz w:val="18"/>
        </w:rPr>
        <w:t>裏面</w:t>
      </w:r>
      <w:r>
        <w:rPr>
          <w:rFonts w:hint="default"/>
          <w:sz w:val="18"/>
        </w:rPr>
        <w:t>)</w:t>
      </w:r>
    </w:p>
    <w:p>
      <w:pPr>
        <w:pStyle w:val="0"/>
        <w:rPr>
          <w:rFonts w:hint="default"/>
          <w:sz w:val="18"/>
        </w:rPr>
      </w:pPr>
    </w:p>
    <w:p>
      <w:pPr>
        <w:pStyle w:val="0"/>
        <w:rPr>
          <w:rFonts w:hint="default"/>
          <w:sz w:val="18"/>
        </w:rPr>
      </w:pPr>
      <w:r>
        <w:rPr>
          <w:rFonts w:hint="eastAsia"/>
          <w:sz w:val="18"/>
        </w:rPr>
        <w:t>介護保険の対象となる住宅改修の種類</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90"/>
        <w:gridCol w:w="6511"/>
      </w:tblGrid>
      <w:tr>
        <w:trPr>
          <w:trHeight w:val="500" w:hRule="atLeast"/>
        </w:trPr>
        <w:tc>
          <w:tcPr>
            <w:tcW w:w="3990" w:type="dxa"/>
            <w:vAlign w:val="center"/>
          </w:tcPr>
          <w:p>
            <w:pPr>
              <w:pStyle w:val="0"/>
              <w:jc w:val="center"/>
              <w:rPr>
                <w:rFonts w:hint="default"/>
                <w:sz w:val="18"/>
              </w:rPr>
            </w:pPr>
            <w:r>
              <w:rPr>
                <w:rFonts w:hint="eastAsia"/>
                <w:spacing w:val="270"/>
                <w:sz w:val="18"/>
              </w:rPr>
              <w:t>種</w:t>
            </w:r>
            <w:r>
              <w:rPr>
                <w:rFonts w:hint="eastAsia"/>
                <w:sz w:val="18"/>
              </w:rPr>
              <w:t>類</w:t>
            </w:r>
          </w:p>
        </w:tc>
        <w:tc>
          <w:tcPr>
            <w:tcW w:w="6511" w:type="dxa"/>
            <w:vAlign w:val="center"/>
          </w:tcPr>
          <w:p>
            <w:pPr>
              <w:pStyle w:val="0"/>
              <w:jc w:val="center"/>
              <w:rPr>
                <w:rFonts w:hint="default"/>
                <w:sz w:val="18"/>
              </w:rPr>
            </w:pPr>
            <w:r>
              <w:rPr>
                <w:rFonts w:hint="eastAsia"/>
                <w:spacing w:val="360"/>
                <w:sz w:val="18"/>
              </w:rPr>
              <w:t>内</w:t>
            </w:r>
            <w:r>
              <w:rPr>
                <w:rFonts w:hint="eastAsia"/>
                <w:sz w:val="18"/>
              </w:rPr>
              <w:t>容</w:t>
            </w:r>
          </w:p>
        </w:tc>
      </w:tr>
      <w:tr>
        <w:trPr>
          <w:trHeight w:val="541" w:hRule="atLeast"/>
        </w:trPr>
        <w:tc>
          <w:tcPr>
            <w:tcW w:w="3990" w:type="dxa"/>
            <w:vAlign w:val="top"/>
          </w:tcPr>
          <w:p>
            <w:pPr>
              <w:pStyle w:val="0"/>
              <w:ind w:left="90" w:hanging="90"/>
              <w:rPr>
                <w:rFonts w:hint="default"/>
                <w:sz w:val="18"/>
              </w:rPr>
            </w:pPr>
            <w:r>
              <w:rPr>
                <w:rFonts w:hint="default"/>
                <w:sz w:val="18"/>
              </w:rPr>
              <w:t>1</w:t>
            </w:r>
            <w:r>
              <w:rPr>
                <w:rFonts w:hint="eastAsia"/>
                <w:sz w:val="18"/>
              </w:rPr>
              <w:t>　手すりの取り付け</w:t>
            </w:r>
          </w:p>
        </w:tc>
        <w:tc>
          <w:tcPr>
            <w:tcW w:w="6511" w:type="dxa"/>
            <w:vAlign w:val="center"/>
          </w:tcPr>
          <w:p>
            <w:pPr>
              <w:pStyle w:val="0"/>
              <w:rPr>
                <w:rFonts w:hint="default"/>
                <w:sz w:val="18"/>
              </w:rPr>
            </w:pPr>
            <w:r>
              <w:rPr>
                <w:rFonts w:hint="eastAsia"/>
                <w:sz w:val="18"/>
              </w:rPr>
              <w:t>廊下、便所、浴室、玄関等に転倒予防若しくは移動又は移乗動作に資することを目的として設置するもの。</w:t>
            </w:r>
            <w:r>
              <w:rPr>
                <w:rFonts w:hint="default"/>
                <w:sz w:val="18"/>
              </w:rPr>
              <w:t>(</w:t>
            </w:r>
            <w:r>
              <w:rPr>
                <w:rFonts w:hint="eastAsia"/>
                <w:sz w:val="18"/>
              </w:rPr>
              <w:t>貸与の手すりに該当するものを除く。</w:t>
            </w:r>
            <w:r>
              <w:rPr>
                <w:rFonts w:hint="default"/>
                <w:sz w:val="18"/>
              </w:rPr>
              <w:t>)</w:t>
            </w:r>
          </w:p>
        </w:tc>
      </w:tr>
      <w:tr>
        <w:trPr>
          <w:trHeight w:val="806" w:hRule="atLeast"/>
        </w:trPr>
        <w:tc>
          <w:tcPr>
            <w:tcW w:w="3990" w:type="dxa"/>
            <w:vAlign w:val="top"/>
          </w:tcPr>
          <w:p>
            <w:pPr>
              <w:pStyle w:val="0"/>
              <w:ind w:left="90" w:hanging="90"/>
              <w:rPr>
                <w:rFonts w:hint="default"/>
                <w:sz w:val="18"/>
              </w:rPr>
            </w:pPr>
            <w:r>
              <w:rPr>
                <w:rFonts w:hint="default"/>
                <w:sz w:val="18"/>
              </w:rPr>
              <w:t>2</w:t>
            </w:r>
            <w:r>
              <w:rPr>
                <w:rFonts w:hint="eastAsia"/>
                <w:sz w:val="18"/>
              </w:rPr>
              <w:t>　段差の解消</w:t>
            </w:r>
          </w:p>
        </w:tc>
        <w:tc>
          <w:tcPr>
            <w:tcW w:w="6511" w:type="dxa"/>
            <w:vAlign w:val="center"/>
          </w:tcPr>
          <w:p>
            <w:pPr>
              <w:pStyle w:val="0"/>
              <w:rPr>
                <w:rFonts w:hint="default"/>
                <w:sz w:val="18"/>
              </w:rPr>
            </w:pPr>
            <w:r>
              <w:rPr>
                <w:rFonts w:hint="eastAsia"/>
                <w:sz w:val="18"/>
              </w:rPr>
              <w:t>居室、廊下、便所、浴室、玄関等の各室間の段差を解消するためのもの。</w:t>
            </w:r>
            <w:r>
              <w:rPr>
                <w:rFonts w:hint="default"/>
                <w:sz w:val="18"/>
              </w:rPr>
              <w:t>(</w:t>
            </w:r>
            <w:r>
              <w:rPr>
                <w:rFonts w:hint="eastAsia"/>
                <w:sz w:val="18"/>
              </w:rPr>
              <w:t>貸与の「スロープ」、すのこ「浴室内すのこ」は除く。また、昇降機、リフト、段差解消機等動力により床段差を解消する機器を設置する工事</w:t>
            </w:r>
            <w:r>
              <w:rPr>
                <w:rFonts w:hint="default"/>
                <w:sz w:val="18"/>
              </w:rPr>
              <w:t>)</w:t>
            </w:r>
          </w:p>
        </w:tc>
      </w:tr>
      <w:tr>
        <w:trPr>
          <w:trHeight w:val="611" w:hRule="atLeast"/>
        </w:trPr>
        <w:tc>
          <w:tcPr>
            <w:tcW w:w="3990" w:type="dxa"/>
            <w:vAlign w:val="top"/>
          </w:tcPr>
          <w:p>
            <w:pPr>
              <w:pStyle w:val="0"/>
              <w:ind w:left="90" w:hanging="90"/>
              <w:rPr>
                <w:rFonts w:hint="default"/>
                <w:sz w:val="18"/>
              </w:rPr>
            </w:pPr>
            <w:r>
              <w:rPr>
                <w:rFonts w:hint="default"/>
                <w:sz w:val="18"/>
              </w:rPr>
              <w:t>3</w:t>
            </w:r>
            <w:r>
              <w:rPr>
                <w:rFonts w:hint="eastAsia"/>
                <w:sz w:val="18"/>
              </w:rPr>
              <w:t>　滑りの防止及び移動の円滑化等のための床材の変更</w:t>
            </w:r>
          </w:p>
        </w:tc>
        <w:tc>
          <w:tcPr>
            <w:tcW w:w="6511" w:type="dxa"/>
            <w:vAlign w:val="center"/>
          </w:tcPr>
          <w:p>
            <w:pPr>
              <w:pStyle w:val="0"/>
              <w:rPr>
                <w:rFonts w:hint="default"/>
                <w:sz w:val="18"/>
              </w:rPr>
            </w:pPr>
            <w:r>
              <w:rPr>
                <w:rFonts w:hint="eastAsia"/>
                <w:sz w:val="18"/>
              </w:rPr>
              <w:t>居室においては畳敷から板製床材、ビニル系床材等への変更、浴室においては床材の滑りにくいものへの変更等</w:t>
            </w:r>
          </w:p>
        </w:tc>
      </w:tr>
      <w:tr>
        <w:trPr>
          <w:trHeight w:val="1366" w:hRule="atLeast"/>
        </w:trPr>
        <w:tc>
          <w:tcPr>
            <w:tcW w:w="3990" w:type="dxa"/>
            <w:vAlign w:val="top"/>
          </w:tcPr>
          <w:p>
            <w:pPr>
              <w:pStyle w:val="0"/>
              <w:ind w:left="90" w:hanging="90"/>
              <w:rPr>
                <w:rFonts w:hint="default"/>
                <w:sz w:val="18"/>
              </w:rPr>
            </w:pPr>
            <w:r>
              <w:rPr>
                <w:rFonts w:hint="default"/>
                <w:sz w:val="18"/>
              </w:rPr>
              <w:t>4</w:t>
            </w:r>
            <w:r>
              <w:rPr>
                <w:rFonts w:hint="eastAsia"/>
                <w:sz w:val="18"/>
              </w:rPr>
              <w:t>　引き戸等への扉の取替え</w:t>
            </w:r>
          </w:p>
        </w:tc>
        <w:tc>
          <w:tcPr>
            <w:tcW w:w="6511" w:type="dxa"/>
            <w:vAlign w:val="center"/>
          </w:tcPr>
          <w:p>
            <w:pPr>
              <w:pStyle w:val="0"/>
              <w:rPr>
                <w:rFonts w:hint="default"/>
                <w:sz w:val="18"/>
              </w:rPr>
            </w:pPr>
            <w:r>
              <w:rPr>
                <w:rFonts w:hint="eastAsia"/>
                <w:sz w:val="18"/>
              </w:rPr>
              <w:t>開き戸を、引き戸、折戸、アコーディオンカーテン等に取り替えるといった扉全体への取替えのほか、ドアノブの変更、戸車の設置も含まれる。</w:t>
            </w:r>
            <w:r>
              <w:rPr>
                <w:rFonts w:hint="default"/>
                <w:sz w:val="18"/>
              </w:rPr>
              <w:t>(</w:t>
            </w:r>
            <w:r>
              <w:rPr>
                <w:rFonts w:hint="eastAsia"/>
                <w:sz w:val="18"/>
              </w:rPr>
              <w:t>自動ドアへの変更の場合、自動ドアの動力部分の設置は含まれず、動力部分の費用相当額は、保険給付の対象とならない。</w:t>
            </w:r>
            <w:r>
              <w:rPr>
                <w:rFonts w:hint="default"/>
                <w:sz w:val="18"/>
              </w:rPr>
              <w:t>)</w:t>
            </w:r>
            <w:r>
              <w:rPr>
                <w:rFonts w:hint="eastAsia"/>
                <w:sz w:val="18"/>
              </w:rPr>
              <w:t>引き戸等の新設は、他の改修と比較して費用が低廉に抑えられる場合に限り、対象となる。</w:t>
            </w:r>
          </w:p>
        </w:tc>
      </w:tr>
      <w:tr>
        <w:trPr>
          <w:trHeight w:val="1309" w:hRule="atLeast"/>
        </w:trPr>
        <w:tc>
          <w:tcPr>
            <w:tcW w:w="3990" w:type="dxa"/>
            <w:vAlign w:val="top"/>
          </w:tcPr>
          <w:p>
            <w:pPr>
              <w:pStyle w:val="0"/>
              <w:ind w:left="90" w:hanging="90"/>
              <w:rPr>
                <w:rFonts w:hint="default"/>
                <w:sz w:val="18"/>
              </w:rPr>
            </w:pPr>
            <w:r>
              <w:rPr>
                <w:rFonts w:hint="default"/>
                <w:sz w:val="18"/>
              </w:rPr>
              <w:t>5</w:t>
            </w:r>
            <w:r>
              <w:rPr>
                <w:rFonts w:hint="eastAsia"/>
                <w:sz w:val="18"/>
              </w:rPr>
              <w:t>　洋式便器等への便器の取替え</w:t>
            </w:r>
          </w:p>
        </w:tc>
        <w:tc>
          <w:tcPr>
            <w:tcW w:w="6511" w:type="dxa"/>
            <w:vAlign w:val="center"/>
          </w:tcPr>
          <w:p>
            <w:pPr>
              <w:pStyle w:val="0"/>
              <w:rPr>
                <w:rFonts w:hint="default"/>
                <w:sz w:val="18"/>
              </w:rPr>
            </w:pPr>
            <w:r>
              <w:rPr>
                <w:rFonts w:hint="eastAsia"/>
                <w:sz w:val="18"/>
              </w:rPr>
              <w:t>和式便器を洋式便器に取り替える。</w:t>
            </w:r>
          </w:p>
          <w:p>
            <w:pPr>
              <w:pStyle w:val="0"/>
              <w:ind w:left="360" w:hanging="360"/>
              <w:rPr>
                <w:rFonts w:hint="default"/>
                <w:sz w:val="18"/>
              </w:rPr>
            </w:pPr>
            <w:r>
              <w:rPr>
                <w:rFonts w:hint="eastAsia"/>
                <w:sz w:val="18"/>
              </w:rPr>
              <w:t>・　和式便器から、暖房便座、洗浄機能付洋式便器への取替えは含まれるが、既に洋式便器である場合これらの機能の付加は含まれない。</w:t>
            </w:r>
          </w:p>
          <w:p>
            <w:pPr>
              <w:pStyle w:val="0"/>
              <w:ind w:left="360" w:hanging="360"/>
              <w:rPr>
                <w:rFonts w:hint="default"/>
                <w:sz w:val="18"/>
              </w:rPr>
            </w:pPr>
            <w:r>
              <w:rPr>
                <w:rFonts w:hint="eastAsia"/>
                <w:sz w:val="18"/>
              </w:rPr>
              <w:t>・　非水洗和式便器から水洗洋式便器又は簡易洋式水洗便器に取り替える場合は、当該工事のうち水洗化又は簡易水洗化の部分は含まれない。</w:t>
            </w:r>
          </w:p>
        </w:tc>
      </w:tr>
      <w:tr>
        <w:trPr>
          <w:trHeight w:val="1617" w:hRule="atLeast"/>
        </w:trPr>
        <w:tc>
          <w:tcPr>
            <w:tcW w:w="3990" w:type="dxa"/>
            <w:vAlign w:val="top"/>
          </w:tcPr>
          <w:p>
            <w:pPr>
              <w:pStyle w:val="0"/>
              <w:ind w:left="90" w:hanging="90"/>
              <w:rPr>
                <w:rFonts w:hint="default"/>
                <w:sz w:val="18"/>
              </w:rPr>
            </w:pPr>
            <w:r>
              <w:rPr>
                <w:rFonts w:hint="default"/>
                <w:sz w:val="18"/>
              </w:rPr>
              <w:t>6</w:t>
            </w:r>
            <w:r>
              <w:rPr>
                <w:rFonts w:hint="eastAsia"/>
                <w:sz w:val="18"/>
              </w:rPr>
              <w:t>　その他</w:t>
            </w:r>
            <w:r>
              <w:rPr>
                <w:rFonts w:hint="default"/>
                <w:sz w:val="18"/>
              </w:rPr>
              <w:t>1</w:t>
            </w:r>
            <w:r>
              <w:rPr>
                <w:rFonts w:hint="eastAsia"/>
                <w:sz w:val="18"/>
              </w:rPr>
              <w:t>から</w:t>
            </w:r>
            <w:r>
              <w:rPr>
                <w:rFonts w:hint="default"/>
                <w:sz w:val="18"/>
              </w:rPr>
              <w:t>5</w:t>
            </w:r>
            <w:r>
              <w:rPr>
                <w:rFonts w:hint="eastAsia"/>
                <w:sz w:val="18"/>
              </w:rPr>
              <w:t>の住宅改修に付帯して必要となる住宅改修</w:t>
            </w:r>
          </w:p>
        </w:tc>
        <w:tc>
          <w:tcPr>
            <w:tcW w:w="6511" w:type="dxa"/>
            <w:vAlign w:val="center"/>
          </w:tcPr>
          <w:p>
            <w:pPr>
              <w:pStyle w:val="0"/>
              <w:rPr>
                <w:rFonts w:hint="default"/>
                <w:sz w:val="18"/>
              </w:rPr>
            </w:pPr>
            <w:r>
              <w:rPr>
                <w:rFonts w:hint="default"/>
                <w:sz w:val="18"/>
              </w:rPr>
              <w:t>1</w:t>
            </w:r>
            <w:r>
              <w:rPr>
                <w:rFonts w:hint="eastAsia"/>
                <w:sz w:val="18"/>
              </w:rPr>
              <w:t>の付帯工事…手すりの取り付けのための壁の下地補強</w:t>
            </w:r>
          </w:p>
          <w:p>
            <w:pPr>
              <w:pStyle w:val="0"/>
              <w:rPr>
                <w:rFonts w:hint="default"/>
                <w:sz w:val="18"/>
              </w:rPr>
            </w:pPr>
            <w:r>
              <w:rPr>
                <w:rFonts w:hint="default"/>
                <w:sz w:val="18"/>
              </w:rPr>
              <w:t>2</w:t>
            </w:r>
            <w:r>
              <w:rPr>
                <w:rFonts w:hint="eastAsia"/>
                <w:sz w:val="18"/>
              </w:rPr>
              <w:t>の付帯工事…浴室の床の段差解消に伴う給排水設備工事</w:t>
            </w:r>
          </w:p>
          <w:p>
            <w:pPr>
              <w:pStyle w:val="0"/>
              <w:rPr>
                <w:rFonts w:hint="default"/>
                <w:sz w:val="18"/>
              </w:rPr>
            </w:pPr>
            <w:r>
              <w:rPr>
                <w:rFonts w:hint="default"/>
                <w:sz w:val="18"/>
              </w:rPr>
              <w:t>3</w:t>
            </w:r>
            <w:r>
              <w:rPr>
                <w:rFonts w:hint="eastAsia"/>
                <w:sz w:val="18"/>
              </w:rPr>
              <w:t>の付帯工事…床材の変更のための下地の補強や根太の補強</w:t>
            </w:r>
          </w:p>
          <w:p>
            <w:pPr>
              <w:pStyle w:val="0"/>
              <w:rPr>
                <w:rFonts w:hint="default"/>
                <w:sz w:val="18"/>
              </w:rPr>
            </w:pPr>
            <w:r>
              <w:rPr>
                <w:rFonts w:hint="default"/>
                <w:sz w:val="18"/>
              </w:rPr>
              <w:t>4</w:t>
            </w:r>
            <w:r>
              <w:rPr>
                <w:rFonts w:hint="eastAsia"/>
                <w:sz w:val="18"/>
              </w:rPr>
              <w:t>の付帯工事…扉の取替えに伴う壁又は柱の改修工事</w:t>
            </w:r>
          </w:p>
          <w:p>
            <w:pPr>
              <w:pStyle w:val="0"/>
              <w:rPr>
                <w:rFonts w:hint="default"/>
                <w:sz w:val="18"/>
              </w:rPr>
            </w:pPr>
            <w:r>
              <w:rPr>
                <w:rFonts w:hint="default"/>
                <w:sz w:val="18"/>
              </w:rPr>
              <w:t>5</w:t>
            </w:r>
            <w:r>
              <w:rPr>
                <w:rFonts w:hint="eastAsia"/>
                <w:sz w:val="18"/>
              </w:rPr>
              <w:t>の付帯工事…便器の取替えに伴う給排水設備工事</w:t>
            </w:r>
            <w:r>
              <w:rPr>
                <w:rFonts w:hint="default"/>
                <w:sz w:val="18"/>
              </w:rPr>
              <w:t>(</w:t>
            </w:r>
            <w:r>
              <w:rPr>
                <w:rFonts w:hint="eastAsia"/>
                <w:sz w:val="18"/>
              </w:rPr>
              <w:t>水洗化又は簡易水洗化に係わるものを除く。</w:t>
            </w:r>
            <w:r>
              <w:rPr>
                <w:rFonts w:hint="default"/>
                <w:sz w:val="18"/>
              </w:rPr>
              <w:t>)</w:t>
            </w:r>
            <w:r>
              <w:rPr>
                <w:rFonts w:hint="eastAsia"/>
                <w:sz w:val="18"/>
              </w:rPr>
              <w:t>、便器の取替えに伴う床材の変更</w:t>
            </w:r>
          </w:p>
        </w:tc>
      </w:tr>
    </w:tbl>
    <w:p>
      <w:pPr>
        <w:pStyle w:val="0"/>
        <w:rPr>
          <w:rFonts w:hint="default"/>
          <w:sz w:val="18"/>
        </w:rPr>
      </w:pPr>
      <w:r>
        <w:rPr>
          <w:rFonts w:hint="eastAsia"/>
          <w:sz w:val="18"/>
        </w:rPr>
        <w:t>＊　上記の表に無いものは介護保険における住宅改修の支給対象となりません。</w:t>
      </w:r>
    </w:p>
    <w:p>
      <w:pPr>
        <w:pStyle w:val="0"/>
        <w:rPr>
          <w:rFonts w:hint="default"/>
          <w:sz w:val="18"/>
        </w:rPr>
      </w:pPr>
      <w:r>
        <w:rPr>
          <w:rFonts w:hint="eastAsia"/>
          <w:sz w:val="18"/>
        </w:rPr>
        <w:t>＊　自己負担の</w:t>
      </w:r>
      <w:r>
        <w:rPr>
          <w:rFonts w:hint="default"/>
          <w:sz w:val="18"/>
        </w:rPr>
        <w:t>1</w:t>
      </w:r>
      <w:r>
        <w:rPr>
          <w:rFonts w:hint="eastAsia"/>
          <w:sz w:val="18"/>
        </w:rPr>
        <w:t>割または２割・３割・４割で利用できるのは、原則として</w:t>
      </w:r>
      <w:r>
        <w:rPr>
          <w:rFonts w:hint="default"/>
          <w:sz w:val="18"/>
        </w:rPr>
        <w:t>1</w:t>
      </w:r>
      <w:r>
        <w:rPr>
          <w:rFonts w:hint="eastAsia"/>
          <w:sz w:val="18"/>
        </w:rPr>
        <w:t>件あたり</w:t>
      </w:r>
      <w:r>
        <w:rPr>
          <w:rFonts w:hint="default"/>
          <w:sz w:val="18"/>
        </w:rPr>
        <w:t>20</w:t>
      </w:r>
      <w:r>
        <w:rPr>
          <w:rFonts w:hint="eastAsia"/>
          <w:sz w:val="18"/>
        </w:rPr>
        <w:t>万円までです。</w:t>
      </w:r>
    </w:p>
    <w:sectPr>
      <w:pgSz w:w="11906" w:h="16838"/>
      <w:pgMar w:top="737" w:right="567" w:bottom="567"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next w:val="16"/>
    <w:link w:val="0"/>
    <w:uiPriority w:val="0"/>
    <w:rPr>
      <w:rFonts w:ascii="ＭＳ 明朝" w:hAnsi="ＭＳ 明朝"/>
      <w:kern w:val="0"/>
      <w:sz w:val="20"/>
    </w:rPr>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next w:val="18"/>
    <w:link w:val="0"/>
    <w:uiPriority w:val="0"/>
    <w:rPr>
      <w:rFonts w:ascii="ＭＳ 明朝" w:hAnsi="ＭＳ 明朝"/>
      <w:kern w:val="0"/>
      <w:sz w:val="20"/>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994</TotalTime>
  <Pages>2</Pages>
  <Words>22</Words>
  <Characters>1614</Characters>
  <Application>JUST Note</Application>
  <Lines>463</Lines>
  <Paragraphs>127</Paragraphs>
  <CharactersWithSpaces>1985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02723)瀬島　拓未</cp:lastModifiedBy>
  <cp:lastPrinted>2025-06-24T07:46:02Z</cp:lastPrinted>
  <dcterms:created xsi:type="dcterms:W3CDTF">2020-03-11T05:56:00Z</dcterms:created>
  <dcterms:modified xsi:type="dcterms:W3CDTF">2025-10-07T04:43:49Z</dcterms:modified>
  <cp:revision>10</cp:revision>
</cp:coreProperties>
</file>