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様式第３号（第６条関係）</w:t>
      </w:r>
    </w:p>
    <w:p>
      <w:pPr>
        <w:pStyle w:val="0"/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太田市共催名義等使用変更届書　　　　　　　　　　　　　</w:t>
      </w: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　　　　　年　　月　　日</w:t>
      </w:r>
    </w:p>
    <w:tbl>
      <w:tblPr>
        <w:tblStyle w:val="11"/>
        <w:tblpPr w:leftFromText="142" w:rightFromText="142" w:topFromText="0" w:bottomFromText="0" w:vertAnchor="text" w:horzAnchor="text" w:tblpX="4260" w:tblpY="192"/>
        <w:tblW w:w="4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385"/>
      </w:tblGrid>
      <w:tr>
        <w:trPr>
          <w:trHeight w:val="1516" w:hRule="atLeast"/>
        </w:trPr>
        <w:tc>
          <w:tcPr>
            <w:tcW w:w="4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　　　　　〒</w:t>
            </w:r>
          </w:p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住　　　所</w:t>
            </w:r>
          </w:p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団　体　名</w:t>
            </w:r>
          </w:p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役　　　職</w:t>
            </w:r>
          </w:p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氏　　　名</w:t>
            </w:r>
            <w:r>
              <w:rPr>
                <w:rFonts w:hint="eastAsia"/>
                <w:color w:val="auto"/>
                <w:sz w:val="18"/>
              </w:rPr>
              <w:t>　　　　　　　　　　　　　　　　　</w:t>
            </w:r>
          </w:p>
        </w:tc>
      </w:tr>
      <w:tr>
        <w:trPr>
          <w:trHeight w:val="767" w:hRule="atLeast"/>
        </w:trPr>
        <w:tc>
          <w:tcPr>
            <w:tcW w:w="4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連絡責任者</w:t>
            </w:r>
          </w:p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電　　　話</w:t>
            </w:r>
          </w:p>
          <w:p>
            <w:pPr>
              <w:pStyle w:val="0"/>
              <w:spacing w:after="180" w:afterLines="50" w:afterAutospacing="0" w:line="16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日中連絡のつく番号</w:t>
            </w:r>
            <w:r>
              <w:rPr>
                <w:rFonts w:hint="eastAsia"/>
                <w:color w:val="auto"/>
                <w:sz w:val="16"/>
              </w:rPr>
              <w:t>)</w:t>
            </w:r>
          </w:p>
        </w:tc>
      </w:tr>
    </w:tbl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（宛先）太田市長　　　　　　　　　　　　　　　　　</w:t>
      </w: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申請者</w:t>
      </w:r>
    </w:p>
    <w:p>
      <w:pPr>
        <w:pStyle w:val="0"/>
        <w:spacing w:line="160" w:lineRule="exact"/>
        <w:ind w:firstLine="2880" w:firstLineChars="1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（主催者）</w:t>
      </w: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line="240" w:lineRule="exact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spacing w:before="468" w:beforeLines="130" w:beforeAutospacing="0" w:line="20" w:lineRule="exact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承認番号第　　　号（</w:t>
      </w:r>
      <w:sdt>
        <w:sdtPr>
          <w:rPr>
            <w:rFonts w:hint="eastAsia"/>
            <w:color w:val="auto"/>
            <w:sz w:val="24"/>
          </w:rPr>
          <w:alias w:val=""/>
          <w:tag w:val=""/>
          <w:lock w:val="unlocked"/>
          <w14:checkbox>
            <w14:checkedState w14:font="Wingdings 2" w14:val="F052"/>
            <w14:uncheckedState w14:font="ＭＳ ゴシック" w14:val="2610"/>
          </w14:checkbox>
        </w:sdtPr>
        <w:sdtEndPr>
          <w:rPr>
            <w:rFonts w:hint="eastAsia"/>
            <w:color w:val="auto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</w:rPr>
            <w:t>☐</w:t>
          </w:r>
        </w:sdtContent>
      </w:sdt>
      <w:r>
        <w:rPr>
          <w:rFonts w:hint="eastAsia"/>
          <w:color w:val="auto"/>
          <w:sz w:val="24"/>
        </w:rPr>
        <w:t>共催</w:t>
      </w:r>
      <w:r>
        <w:rPr>
          <w:rFonts w:hint="eastAsia"/>
          <w:color w:val="auto"/>
          <w:sz w:val="24"/>
        </w:rPr>
        <w:t xml:space="preserve"> </w:t>
      </w:r>
      <w:sdt>
        <w:sdtPr>
          <w:rPr>
            <w:rFonts w:hint="eastAsia"/>
            <w:color w:val="auto"/>
            <w:sz w:val="24"/>
          </w:rPr>
          <w:alias w:val=""/>
          <w:tag w:val=""/>
          <w:lock w:val="unlocked"/>
          <w14:checkbox>
            <w14:checkedState w14:font="Wingdings 2" w14:val="F052"/>
            <w14:uncheckedState w14:font="ＭＳ ゴシック" w14:val="2610"/>
          </w14:checkbox>
        </w:sdtPr>
        <w:sdtEndPr>
          <w:rPr>
            <w:rFonts w:hint="eastAsia"/>
            <w:color w:val="auto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</w:rPr>
            <w:t>☐</w:t>
          </w:r>
        </w:sdtContent>
      </w:sdt>
      <w:r>
        <w:rPr>
          <w:rFonts w:hint="eastAsia"/>
          <w:color w:val="auto"/>
          <w:sz w:val="24"/>
        </w:rPr>
        <w:t>後援）の事業の開催につき、変更が生</w:t>
      </w:r>
    </w:p>
    <w:p>
      <w:pPr>
        <w:pStyle w:val="0"/>
        <w:spacing w:before="468" w:beforeLines="130" w:beforeAutospacing="0" w:line="2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じましたので届け出ます。</w:t>
      </w:r>
    </w:p>
    <w:p>
      <w:pPr>
        <w:pStyle w:val="15"/>
        <w:spacing w:before="180" w:beforeLines="50" w:beforeAutospacing="0"/>
        <w:ind w:firstLine="538" w:firstLineChars="269"/>
        <w:jc w:val="left"/>
        <w:rPr>
          <w:rFonts w:hint="eastAsia"/>
          <w:color w:val="auto"/>
        </w:rPr>
      </w:pPr>
      <w:r>
        <w:rPr>
          <w:rFonts w:hint="eastAsia"/>
          <w:color w:val="auto"/>
          <w:sz w:val="20"/>
          <w:u w:val="single" w:color="auto"/>
        </w:rPr>
        <w:t>※変更が生じた項目（変更前・変更後）のみ記入してください。</w:t>
      </w:r>
    </w:p>
    <w:tbl>
      <w:tblPr>
        <w:tblStyle w:val="11"/>
        <w:tblpPr w:leftFromText="142" w:rightFromText="142" w:topFromText="0" w:bottomFromText="0" w:vertAnchor="text" w:horzAnchor="margin" w:tblpX="-49" w:tblpY="183"/>
        <w:tblW w:w="8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70"/>
        <w:gridCol w:w="3365"/>
        <w:gridCol w:w="3552"/>
      </w:tblGrid>
      <w:tr>
        <w:trPr>
          <w:trHeight w:val="78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項　目</w:t>
            </w:r>
          </w:p>
        </w:tc>
        <w:tc>
          <w:tcPr>
            <w:tcW w:w="32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変　更　前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変　更　後</w:t>
            </w:r>
          </w:p>
        </w:tc>
      </w:tr>
      <w:tr>
        <w:trPr>
          <w:trHeight w:val="958" w:hRule="atLeast"/>
        </w:trPr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事業名称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404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開催期間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005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開催場所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039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その他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15"/>
        <w:jc w:val="left"/>
        <w:rPr>
          <w:rFonts w:hint="eastAsia"/>
        </w:rPr>
      </w:pPr>
    </w:p>
    <w:sectPr>
      <w:pgSz w:w="11906" w:h="16838"/>
      <w:pgMar w:top="737" w:right="1701" w:bottom="73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02649)萩野谷　茉那美</dc:creator>
  <cp:lastModifiedBy>02649)萩野谷　茉那美</cp:lastModifiedBy>
  <cp:lastPrinted>2026-02-25T06:13:35Z</cp:lastPrinted>
  <dcterms:created xsi:type="dcterms:W3CDTF">2026-02-25T05:40:00Z</dcterms:created>
  <dcterms:modified xsi:type="dcterms:W3CDTF">2026-02-25T05:54:33Z</dcterms:modified>
  <cp:revision>2</cp:revision>
</cp:coreProperties>
</file>