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00"/>
        <w:gridCol w:w="3780"/>
        <w:gridCol w:w="2640"/>
      </w:tblGrid>
      <w:tr>
        <w:trPr>
          <w:cantSplit/>
          <w:trHeight w:val="335" w:hRule="atLeast"/>
        </w:trPr>
        <w:tc>
          <w:tcPr>
            <w:tcW w:w="8520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様式第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条関係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3800" w:hRule="atLeast"/>
        </w:trPr>
        <w:tc>
          <w:tcPr>
            <w:tcW w:w="8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公園占用許可申請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書</w:t>
            </w:r>
          </w:p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ＭＳ 明朝" w:hAnsi="ＭＳ 明朝" w:eastAsia="ＭＳ 明朝"/>
                <w:kern w:val="2"/>
                <w:sz w:val="21"/>
              </w:rPr>
              <w:t>　日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宛先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太田市長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spacing w:after="120" w:afterLines="0" w:afterAutospacing="0"/>
              <w:ind w:right="793" w:rightChars="40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 xml:space="preserve">        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  <w:p>
            <w:pPr>
              <w:pStyle w:val="0"/>
              <w:spacing w:after="120" w:afterLines="0" w:afterAutospacing="0"/>
              <w:ind w:right="793" w:rightChars="400" w:firstLine="4694" w:firstLineChars="115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  <w:p>
            <w:pPr>
              <w:pStyle w:val="0"/>
              <w:ind w:right="21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連絡先電話番号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      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次のとおり公園の占用の許可を受けたいので申請します。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4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占用場所</w:t>
            </w:r>
          </w:p>
        </w:tc>
        <w:tc>
          <w:tcPr>
            <w:tcW w:w="6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占用目的</w:t>
            </w:r>
          </w:p>
        </w:tc>
        <w:tc>
          <w:tcPr>
            <w:tcW w:w="6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占用面積又は本数</w:t>
            </w:r>
          </w:p>
        </w:tc>
        <w:tc>
          <w:tcPr>
            <w:tcW w:w="6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占用の期間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年　　月　　日から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年　　月　　日まで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日間</w:t>
            </w:r>
          </w:p>
        </w:tc>
      </w:tr>
      <w:tr>
        <w:trPr>
          <w:trHeight w:val="60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占用物件の名称及び構造</w:t>
            </w:r>
          </w:p>
        </w:tc>
        <w:tc>
          <w:tcPr>
            <w:tcW w:w="6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占用物件の管理方法</w:t>
            </w:r>
          </w:p>
        </w:tc>
        <w:tc>
          <w:tcPr>
            <w:tcW w:w="6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占用箇所付近の略図</w:t>
            </w:r>
          </w:p>
        </w:tc>
        <w:tc>
          <w:tcPr>
            <w:tcW w:w="6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別紙</w:t>
            </w:r>
          </w:p>
        </w:tc>
      </w:tr>
      <w:tr>
        <w:trPr>
          <w:trHeight w:val="54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工事実施の方法</w:t>
            </w:r>
          </w:p>
        </w:tc>
        <w:tc>
          <w:tcPr>
            <w:tcW w:w="6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直営　　　　　　　　請負</w:t>
            </w:r>
          </w:p>
        </w:tc>
      </w:tr>
      <w:tr>
        <w:trPr>
          <w:trHeight w:val="70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工事着手及び完了</w:t>
            </w:r>
          </w:p>
        </w:tc>
        <w:tc>
          <w:tcPr>
            <w:tcW w:w="6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着手　　　　　年　　月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完了　　　　　年　　月　　日</w:t>
            </w:r>
          </w:p>
        </w:tc>
      </w:tr>
      <w:tr>
        <w:trPr>
          <w:trHeight w:val="54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復旧方法</w:t>
            </w:r>
          </w:p>
        </w:tc>
        <w:tc>
          <w:tcPr>
            <w:tcW w:w="6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6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占用物件の設計書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仕様書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及び図面</w:t>
            </w:r>
          </w:p>
        </w:tc>
      </w:tr>
      <w:tr>
        <w:trPr>
          <w:trHeight w:val="540" w:hRule="atLeas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使用料</w:t>
            </w:r>
          </w:p>
        </w:tc>
        <w:tc>
          <w:tcPr>
            <w:tcW w:w="6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851" w:right="1021" w:bottom="851" w:left="1304" w:header="720" w:footer="720" w:gutter="0"/>
      <w:cols w:space="720"/>
      <w:noEndnote w:val="1"/>
      <w:textDirection w:val="lrTb"/>
      <w:docGrid w:type="linesAndChars" w:linePitch="330" w:charSpace="-24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2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02353)坂庭　宏之</dc:creator>
  <cp:lastModifiedBy>02353)坂庭　宏之</cp:lastModifiedBy>
  <dcterms:created xsi:type="dcterms:W3CDTF">2026-03-30T07:03:00Z</dcterms:created>
  <dcterms:modified xsi:type="dcterms:W3CDTF">2026-03-30T07:03:00Z</dcterms:modified>
  <cp:revision>0</cp:revision>
</cp:coreProperties>
</file>