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3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様式第３号</w:t>
      </w:r>
    </w:p>
    <w:p>
      <w:pPr>
        <w:pStyle w:val="0"/>
        <w:ind w:right="83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企画提案書</w:t>
      </w:r>
    </w:p>
    <w:p>
      <w:pPr>
        <w:pStyle w:val="0"/>
        <w:ind w:right="83"/>
        <w:rPr>
          <w:rFonts w:hint="default" w:ascii="ＭＳ 明朝" w:hAnsi="ＭＳ 明朝"/>
        </w:rPr>
      </w:pPr>
    </w:p>
    <w:p>
      <w:pPr>
        <w:pStyle w:val="0"/>
        <w:wordWrap w:val="0"/>
        <w:ind w:right="83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ind w:right="1003"/>
        <w:rPr>
          <w:rFonts w:hint="default" w:ascii="ＭＳ 明朝" w:hAnsi="ＭＳ 明朝"/>
        </w:rPr>
      </w:pPr>
    </w:p>
    <w:p>
      <w:pPr>
        <w:pStyle w:val="0"/>
        <w:ind w:right="83" w:firstLine="23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太田市長　穂積　昌信　様</w:t>
      </w:r>
    </w:p>
    <w:p>
      <w:pPr>
        <w:pStyle w:val="0"/>
        <w:ind w:right="1003"/>
        <w:rPr>
          <w:rFonts w:hint="default" w:ascii="ＭＳ 明朝" w:hAnsi="ＭＳ 明朝"/>
        </w:rPr>
      </w:pPr>
    </w:p>
    <w:p>
      <w:pPr>
        <w:pStyle w:val="0"/>
        <w:ind w:right="1003"/>
        <w:rPr>
          <w:rFonts w:hint="default" w:ascii="ＭＳ 明朝" w:hAnsi="ＭＳ 明朝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95"/>
        <w:gridCol w:w="3949"/>
        <w:gridCol w:w="446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住所（所在地）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事業者名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A6A6A6" w:themeColor="background1" w:themeShade="A6"/>
              </w:rPr>
              <w:t>印</w:t>
            </w:r>
          </w:p>
        </w:tc>
      </w:tr>
    </w:tbl>
    <w:p>
      <w:pPr>
        <w:pStyle w:val="0"/>
        <w:ind w:right="1003"/>
        <w:rPr>
          <w:rFonts w:hint="default" w:ascii="ＭＳ 明朝" w:hAnsi="ＭＳ 明朝"/>
        </w:rPr>
      </w:pPr>
    </w:p>
    <w:p>
      <w:pPr>
        <w:pStyle w:val="0"/>
        <w:ind w:right="83" w:firstLine="23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「太田市緑の基本計画策定業務委託公募型プロポーザル実施要領」に基づき、下記のとおり、関係書類を添えて企画提案書を提出します。</w:t>
      </w:r>
    </w:p>
    <w:p>
      <w:pPr>
        <w:pStyle w:val="0"/>
        <w:ind w:right="83"/>
        <w:rPr>
          <w:rFonts w:hint="default" w:ascii="ＭＳ 明朝" w:hAnsi="ＭＳ 明朝"/>
        </w:rPr>
      </w:pPr>
    </w:p>
    <w:p>
      <w:pPr>
        <w:pStyle w:val="0"/>
        <w:ind w:right="1003"/>
        <w:rPr>
          <w:rFonts w:hint="default" w:ascii="ＭＳ 明朝" w:hAnsi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right="-55" w:rightChars="-2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会社概要書（様式第４号）</w:t>
      </w:r>
    </w:p>
    <w:p>
      <w:pPr>
        <w:pStyle w:val="0"/>
        <w:ind w:right="-55" w:rightChars="-24"/>
        <w:rPr>
          <w:rFonts w:hint="default" w:ascii="ＭＳ 明朝" w:hAnsi="ＭＳ 明朝"/>
        </w:rPr>
      </w:pPr>
    </w:p>
    <w:p>
      <w:pPr>
        <w:pStyle w:val="0"/>
        <w:ind w:right="-55" w:rightChars="-2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業務実績表（様式第５号）</w:t>
      </w:r>
    </w:p>
    <w:p>
      <w:pPr>
        <w:pStyle w:val="0"/>
        <w:ind w:right="-55" w:rightChars="-24"/>
        <w:rPr>
          <w:rFonts w:hint="default" w:ascii="ＭＳ 明朝" w:hAnsi="ＭＳ 明朝"/>
        </w:rPr>
      </w:pPr>
    </w:p>
    <w:p>
      <w:pPr>
        <w:pStyle w:val="0"/>
        <w:ind w:right="-55" w:rightChars="-2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業務実施体制表（様式第６号）</w:t>
      </w:r>
    </w:p>
    <w:p>
      <w:pPr>
        <w:pStyle w:val="0"/>
        <w:ind w:right="-55" w:rightChars="-24"/>
        <w:rPr>
          <w:rFonts w:hint="default" w:ascii="ＭＳ 明朝" w:hAnsi="ＭＳ 明朝"/>
        </w:rPr>
      </w:pPr>
    </w:p>
    <w:p>
      <w:pPr>
        <w:pStyle w:val="0"/>
        <w:ind w:right="-55" w:rightChars="-2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業務の実施方針及び実施手法（様式第７号）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５　評価テーマⅠ～Ⅲに関する提案書（任意様式）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６　費用見積書（様式第８号）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７　積算内訳書（任意様式）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ind w:right="880"/>
        <w:rPr>
          <w:rFonts w:hint="default" w:ascii="ＭＳ 明朝" w:hAnsi="ＭＳ 明朝"/>
          <w:kern w:val="0"/>
          <w:sz w:val="20"/>
        </w:rPr>
      </w:pPr>
    </w:p>
    <w:p>
      <w:pPr>
        <w:pStyle w:val="0"/>
        <w:widowControl w:val="1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60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9</Pages>
  <Words>3</Words>
  <Characters>1441</Characters>
  <Application>JUST Note</Application>
  <Lines>3778</Lines>
  <Paragraphs>185</Paragraphs>
  <CharactersWithSpaces>1628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02617)原澤　潤一</cp:lastModifiedBy>
  <cp:lastPrinted>2019-05-08T12:52:00Z</cp:lastPrinted>
  <dcterms:created xsi:type="dcterms:W3CDTF">2019-05-08T12:46:00Z</dcterms:created>
  <dcterms:modified xsi:type="dcterms:W3CDTF">2026-03-26T01:31:28Z</dcterms:modified>
  <cp:revision>19</cp:revision>
</cp:coreProperties>
</file>