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spacing w:line="0" w:lineRule="atLeast"/>
        <w:rPr>
          <w:rFonts w:hint="default"/>
          <w:sz w:val="24"/>
        </w:rPr>
      </w:pPr>
      <w:bookmarkStart w:id="0" w:name="_GoBack"/>
      <w:bookmarkEnd w:id="0"/>
    </w:p>
    <w:p>
      <w:pPr>
        <w:pStyle w:val="0"/>
        <w:widowControl w:val="1"/>
        <w:spacing w:line="0" w:lineRule="atLeast"/>
        <w:jc w:val="right"/>
        <w:rPr>
          <w:rFonts w:hint="default"/>
          <w:sz w:val="24"/>
        </w:rPr>
      </w:pPr>
      <w:r>
        <w:rPr>
          <w:rFonts w:hint="eastAsia"/>
          <w:sz w:val="24"/>
        </w:rPr>
        <w:t>（様式３－１）</w:t>
      </w:r>
    </w:p>
    <w:p>
      <w:pPr>
        <w:pStyle w:val="0"/>
        <w:widowControl w:val="1"/>
        <w:spacing w:line="0" w:lineRule="atLeast"/>
        <w:jc w:val="left"/>
        <w:rPr>
          <w:rFonts w:hint="default"/>
          <w:sz w:val="24"/>
        </w:rPr>
      </w:pPr>
    </w:p>
    <w:p>
      <w:pPr>
        <w:pStyle w:val="0"/>
        <w:widowControl w:val="1"/>
        <w:spacing w:line="0" w:lineRule="atLeast"/>
        <w:jc w:val="center"/>
        <w:rPr>
          <w:rFonts w:hint="default"/>
          <w:b w:val="1"/>
          <w:sz w:val="28"/>
        </w:rPr>
      </w:pPr>
      <w:r>
        <w:rPr>
          <w:rFonts w:hint="eastAsia"/>
          <w:b w:val="1"/>
          <w:sz w:val="28"/>
        </w:rPr>
        <w:t>太田市地域包括支援センター事業計画書</w:t>
      </w:r>
    </w:p>
    <w:p>
      <w:pPr>
        <w:pStyle w:val="0"/>
        <w:widowControl w:val="1"/>
        <w:spacing w:line="0" w:lineRule="atLeast"/>
        <w:rPr>
          <w:rFonts w:hint="default"/>
          <w:sz w:val="24"/>
        </w:rPr>
      </w:pPr>
    </w:p>
    <w:p>
      <w:pPr>
        <w:pStyle w:val="0"/>
        <w:widowControl w:val="1"/>
        <w:spacing w:line="0" w:lineRule="atLeast"/>
        <w:rPr>
          <w:rFonts w:hint="default"/>
          <w:sz w:val="24"/>
        </w:rPr>
      </w:pPr>
      <w:r>
        <w:rPr>
          <w:rFonts w:hint="eastAsia"/>
          <w:sz w:val="24"/>
        </w:rPr>
        <w:t>各項目について、受託後にどう取り組むか貴法人の考え方について記載してく</w:t>
      </w:r>
    </w:p>
    <w:p>
      <w:pPr>
        <w:pStyle w:val="0"/>
        <w:widowControl w:val="1"/>
        <w:spacing w:line="0" w:lineRule="atLeast"/>
        <w:rPr>
          <w:rFonts w:hint="default"/>
          <w:sz w:val="24"/>
        </w:rPr>
      </w:pPr>
      <w:r>
        <w:rPr>
          <w:rFonts w:hint="eastAsia"/>
          <w:sz w:val="24"/>
        </w:rPr>
        <w:t>ださい</w:t>
      </w:r>
    </w:p>
    <w:p>
      <w:pPr>
        <w:pStyle w:val="0"/>
        <w:widowControl w:val="1"/>
        <w:spacing w:line="0" w:lineRule="atLeast"/>
        <w:rPr>
          <w:rFonts w:hint="default"/>
          <w:sz w:val="24"/>
        </w:rPr>
      </w:pPr>
    </w:p>
    <w:tbl>
      <w:tblPr>
        <w:tblStyle w:val="24"/>
        <w:tblW w:w="87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702"/>
      </w:tblGrid>
      <w:tr>
        <w:trPr>
          <w:trHeight w:val="651" w:hRule="atLeast"/>
        </w:trPr>
        <w:tc>
          <w:tcPr>
            <w:tcW w:w="8702" w:type="dxa"/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法人名：</w:t>
            </w:r>
          </w:p>
        </w:tc>
      </w:tr>
      <w:tr>
        <w:trPr>
          <w:trHeight w:val="561" w:hRule="atLeast"/>
        </w:trPr>
        <w:tc>
          <w:tcPr>
            <w:tcW w:w="8702" w:type="dxa"/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１　介護予防ケアマネジメント業務について</w:t>
            </w:r>
          </w:p>
        </w:tc>
      </w:tr>
      <w:tr>
        <w:trPr/>
        <w:tc>
          <w:tcPr>
            <w:tcW w:w="8702" w:type="dxa"/>
            <w:vAlign w:val="top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</w:tr>
      <w:tr>
        <w:trPr>
          <w:trHeight w:val="580" w:hRule="atLeast"/>
        </w:trPr>
        <w:tc>
          <w:tcPr>
            <w:tcW w:w="8702" w:type="dxa"/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２　総合相談支援業務について</w:t>
            </w:r>
          </w:p>
        </w:tc>
      </w:tr>
      <w:tr>
        <w:trPr/>
        <w:tc>
          <w:tcPr>
            <w:tcW w:w="8702" w:type="dxa"/>
            <w:vAlign w:val="top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</w:tr>
      <w:tr>
        <w:trPr>
          <w:trHeight w:val="580" w:hRule="atLeast"/>
        </w:trPr>
        <w:tc>
          <w:tcPr>
            <w:tcW w:w="8702" w:type="dxa"/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３　介護を行う家族に対する相談支援について</w:t>
            </w:r>
          </w:p>
        </w:tc>
      </w:tr>
      <w:tr>
        <w:trPr/>
        <w:tc>
          <w:tcPr>
            <w:tcW w:w="8702" w:type="dxa"/>
            <w:vAlign w:val="top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</w:tr>
    </w:tbl>
    <w:p>
      <w:pPr>
        <w:pStyle w:val="0"/>
        <w:widowControl w:val="1"/>
        <w:spacing w:line="0" w:lineRule="atLeast"/>
        <w:jc w:val="right"/>
        <w:rPr>
          <w:rFonts w:hint="default"/>
          <w:sz w:val="24"/>
        </w:rPr>
      </w:pPr>
      <w:r>
        <w:rPr>
          <w:rFonts w:hint="eastAsia"/>
          <w:sz w:val="24"/>
        </w:rPr>
        <w:t>（様式３－２）</w:t>
      </w:r>
    </w:p>
    <w:p>
      <w:pPr>
        <w:pStyle w:val="0"/>
        <w:widowControl w:val="1"/>
        <w:spacing w:line="0" w:lineRule="atLeast"/>
        <w:rPr>
          <w:rFonts w:hint="default"/>
          <w:sz w:val="24"/>
        </w:rPr>
      </w:pPr>
    </w:p>
    <w:tbl>
      <w:tblPr>
        <w:tblStyle w:val="24"/>
        <w:tblW w:w="87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702"/>
      </w:tblGrid>
      <w:tr>
        <w:trPr>
          <w:trHeight w:val="561" w:hRule="atLeast"/>
        </w:trPr>
        <w:tc>
          <w:tcPr>
            <w:tcW w:w="8702" w:type="dxa"/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４　権利擁護業務について</w:t>
            </w:r>
          </w:p>
        </w:tc>
      </w:tr>
      <w:tr>
        <w:trPr/>
        <w:tc>
          <w:tcPr>
            <w:tcW w:w="8702" w:type="dxa"/>
            <w:vAlign w:val="top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</w:tr>
      <w:tr>
        <w:trPr>
          <w:trHeight w:val="580" w:hRule="atLeast"/>
        </w:trPr>
        <w:tc>
          <w:tcPr>
            <w:tcW w:w="8702" w:type="dxa"/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５　包括的・継続的ケアマネジメント支援業務について</w:t>
            </w:r>
          </w:p>
        </w:tc>
      </w:tr>
      <w:tr>
        <w:trPr/>
        <w:tc>
          <w:tcPr>
            <w:tcW w:w="8702" w:type="dxa"/>
            <w:vAlign w:val="top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</w:tr>
      <w:tr>
        <w:trPr>
          <w:trHeight w:val="580" w:hRule="atLeast"/>
        </w:trPr>
        <w:tc>
          <w:tcPr>
            <w:tcW w:w="8702" w:type="dxa"/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６　認知症総合支援事業に関する業務について</w:t>
            </w:r>
          </w:p>
        </w:tc>
      </w:tr>
      <w:tr>
        <w:trPr/>
        <w:tc>
          <w:tcPr>
            <w:tcW w:w="8702" w:type="dxa"/>
            <w:vAlign w:val="top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</w:tr>
    </w:tbl>
    <w:p>
      <w:pPr>
        <w:rPr>
          <w:rFonts w:hint="default"/>
          <w:sz w:val="24"/>
        </w:rPr>
        <w:sectPr>
          <w:pgSz w:w="11906" w:h="16838"/>
          <w:pgMar w:top="993" w:right="1701" w:bottom="993" w:left="1701" w:header="851" w:footer="992" w:gutter="0"/>
          <w:cols w:space="720"/>
          <w:textDirection w:val="lrTb"/>
          <w:docGrid w:type="lines" w:linePitch="360"/>
        </w:sectPr>
      </w:pPr>
    </w:p>
    <w:p>
      <w:pPr>
        <w:pStyle w:val="0"/>
        <w:widowControl w:val="1"/>
        <w:spacing w:line="0" w:lineRule="atLeast"/>
        <w:jc w:val="right"/>
        <w:rPr>
          <w:rFonts w:hint="default"/>
          <w:sz w:val="24"/>
        </w:rPr>
      </w:pPr>
      <w:r>
        <w:rPr>
          <w:rFonts w:hint="eastAsia"/>
          <w:sz w:val="24"/>
        </w:rPr>
        <w:t>（様式３－３）</w:t>
      </w:r>
    </w:p>
    <w:p>
      <w:pPr>
        <w:pStyle w:val="0"/>
        <w:widowControl w:val="1"/>
        <w:spacing w:line="0" w:lineRule="atLeast"/>
        <w:rPr>
          <w:rFonts w:hint="default"/>
          <w:sz w:val="24"/>
        </w:rPr>
      </w:pPr>
    </w:p>
    <w:tbl>
      <w:tblPr>
        <w:tblStyle w:val="24"/>
        <w:tblW w:w="87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702"/>
      </w:tblGrid>
      <w:tr>
        <w:trPr>
          <w:trHeight w:val="561" w:hRule="atLeast"/>
        </w:trPr>
        <w:tc>
          <w:tcPr>
            <w:tcW w:w="8702" w:type="dxa"/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７　地域ケア会議の設置運営について</w:t>
            </w:r>
          </w:p>
        </w:tc>
      </w:tr>
      <w:tr>
        <w:trPr>
          <w:trHeight w:val="561" w:hRule="atLeast"/>
        </w:trPr>
        <w:tc>
          <w:tcPr>
            <w:tcW w:w="8702" w:type="dxa"/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</w:tr>
      <w:tr>
        <w:trPr>
          <w:trHeight w:val="561" w:hRule="atLeast"/>
        </w:trPr>
        <w:tc>
          <w:tcPr>
            <w:tcW w:w="8702" w:type="dxa"/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８　指定介護予防支援事業者としての取り組みについて</w:t>
            </w:r>
          </w:p>
        </w:tc>
      </w:tr>
      <w:tr>
        <w:trPr>
          <w:trHeight w:val="561" w:hRule="atLeast"/>
        </w:trPr>
        <w:tc>
          <w:tcPr>
            <w:tcW w:w="8702" w:type="dxa"/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</w:tr>
      <w:tr>
        <w:trPr>
          <w:trHeight w:val="561" w:hRule="atLeast"/>
        </w:trPr>
        <w:tc>
          <w:tcPr>
            <w:tcW w:w="8702" w:type="dxa"/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９　仕様書７（５）に定めるその他事業について</w:t>
            </w:r>
          </w:p>
        </w:tc>
      </w:tr>
      <w:tr>
        <w:trPr/>
        <w:tc>
          <w:tcPr>
            <w:tcW w:w="8702" w:type="dxa"/>
            <w:vAlign w:val="top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</w:tr>
    </w:tbl>
    <w:p>
      <w:pPr>
        <w:pStyle w:val="0"/>
        <w:widowControl w:val="1"/>
        <w:spacing w:line="0" w:lineRule="atLeast"/>
        <w:rPr>
          <w:rFonts w:hint="default"/>
          <w:b w:val="1"/>
          <w:sz w:val="24"/>
        </w:rPr>
      </w:pPr>
    </w:p>
    <w:sectPr>
      <w:pgSz w:w="11906" w:h="16838"/>
      <w:pgMar w:top="993" w:right="1701" w:bottom="993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6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28</TotalTime>
  <Pages>3</Pages>
  <Words>0</Words>
  <Characters>249</Characters>
  <Application>JUST Note</Application>
  <Lines>140</Lines>
  <Paragraphs>16</Paragraphs>
  <CharactersWithSpaces>258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太田市</dc:creator>
  <cp:lastModifiedBy>11232)髙栁　安伸</cp:lastModifiedBy>
  <cp:lastPrinted>2014-08-11T05:57:00Z</cp:lastPrinted>
  <dcterms:created xsi:type="dcterms:W3CDTF">2014-08-14T04:43:00Z</dcterms:created>
  <dcterms:modified xsi:type="dcterms:W3CDTF">2020-07-31T04:51:43Z</dcterms:modified>
  <cp:revision>8</cp:revision>
</cp:coreProperties>
</file>