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別紙参考様式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位置の指定を受けようとする道路の管理者に関する承諾書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right="210" w:rightChars="100"/>
        <w:jc w:val="right"/>
        <w:rPr>
          <w:rFonts w:hint="default"/>
        </w:rPr>
      </w:pPr>
      <w:r>
        <w:rPr>
          <w:rFonts w:hint="eastAsia"/>
        </w:rPr>
        <w:t>年　月　日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left="630" w:leftChars="300"/>
        <w:jc w:val="left"/>
        <w:rPr>
          <w:rFonts w:hint="default"/>
        </w:rPr>
      </w:pPr>
      <w:r>
        <w:rPr>
          <w:rFonts w:hint="eastAsia"/>
        </w:rPr>
        <w:t>太田市長　様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left="5040" w:leftChars="2400"/>
        <w:jc w:val="left"/>
        <w:rPr>
          <w:rFonts w:hint="default"/>
        </w:rPr>
      </w:pPr>
      <w:r>
        <w:rPr>
          <w:rFonts w:hint="eastAsia"/>
        </w:rPr>
        <w:t>管理者　住所</w:t>
      </w:r>
    </w:p>
    <w:p>
      <w:pPr>
        <w:pStyle w:val="0"/>
        <w:widowControl w:val="1"/>
        <w:ind w:left="5880" w:leftChars="2800"/>
        <w:jc w:val="left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私（当社）は、下記の敷地等が建築基準法（以下、法という。）第</w:t>
      </w:r>
      <w:r>
        <w:rPr>
          <w:rFonts w:hint="eastAsia"/>
        </w:rPr>
        <w:t>42</w:t>
      </w:r>
      <w:r>
        <w:rPr>
          <w:rFonts w:hint="eastAsia"/>
        </w:rPr>
        <w:t>条第１項第５号の規定による道路の位置の指定を受けた場合は、下記４の事項について承諾します。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１　道路敷地の地名地番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２　道路の幅員及び延長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３　管理者の連絡先</w:t>
      </w:r>
    </w:p>
    <w:p>
      <w:pPr>
        <w:pStyle w:val="0"/>
        <w:widowControl w:val="1"/>
        <w:ind w:left="525" w:leftChars="250"/>
        <w:jc w:val="left"/>
        <w:rPr>
          <w:rFonts w:hint="default"/>
        </w:rPr>
      </w:pPr>
      <w:r>
        <w:rPr>
          <w:rFonts w:hint="eastAsia"/>
        </w:rPr>
        <w:t>(1)</w:t>
      </w:r>
      <w:r>
        <w:rPr>
          <w:rFonts w:hint="eastAsia"/>
        </w:rPr>
        <w:t>　住所</w:t>
      </w:r>
    </w:p>
    <w:p>
      <w:pPr>
        <w:pStyle w:val="0"/>
        <w:widowControl w:val="1"/>
        <w:ind w:left="525" w:leftChars="250"/>
        <w:jc w:val="left"/>
        <w:rPr>
          <w:rFonts w:hint="default"/>
        </w:rPr>
      </w:pPr>
      <w:r>
        <w:rPr>
          <w:rFonts w:hint="eastAsia"/>
        </w:rPr>
        <w:t>(2)</w:t>
      </w:r>
      <w:r>
        <w:rPr>
          <w:rFonts w:hint="eastAsia"/>
        </w:rPr>
        <w:t>　氏名（法人の場合は担当部署）</w:t>
      </w:r>
    </w:p>
    <w:p>
      <w:pPr>
        <w:pStyle w:val="0"/>
        <w:widowControl w:val="1"/>
        <w:ind w:left="525" w:leftChars="250"/>
        <w:jc w:val="left"/>
        <w:rPr>
          <w:rFonts w:hint="default"/>
        </w:rPr>
      </w:pPr>
      <w:r>
        <w:rPr>
          <w:rFonts w:hint="eastAsia"/>
        </w:rPr>
        <w:t>(3)</w:t>
      </w:r>
      <w:r>
        <w:rPr>
          <w:rFonts w:hint="eastAsia"/>
        </w:rPr>
        <w:t>　電話番号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４　承諾事項</w:t>
      </w:r>
    </w:p>
    <w:p>
      <w:pPr>
        <w:pStyle w:val="0"/>
        <w:widowControl w:val="1"/>
        <w:ind w:left="735" w:leftChars="200" w:hanging="315" w:hangingChars="150"/>
        <w:jc w:val="left"/>
        <w:rPr>
          <w:rFonts w:hint="default"/>
        </w:rPr>
      </w:pPr>
      <w:r>
        <w:rPr>
          <w:rFonts w:hint="eastAsia"/>
        </w:rPr>
        <w:t>(1)</w:t>
      </w:r>
      <w:r>
        <w:rPr>
          <w:rFonts w:hint="eastAsia"/>
        </w:rPr>
        <w:t>　位置の指定を受けた道路について、建築基準法施行令第</w:t>
      </w:r>
      <w:r>
        <w:rPr>
          <w:rFonts w:hint="eastAsia"/>
        </w:rPr>
        <w:t>144</w:t>
      </w:r>
      <w:r>
        <w:rPr>
          <w:rFonts w:hint="eastAsia"/>
        </w:rPr>
        <w:t>条の４第１項、第２項及び太田市建築基準法施行細則第１５条の規定に適合するように管理すること。</w:t>
      </w:r>
    </w:p>
    <w:p>
      <w:pPr>
        <w:pStyle w:val="0"/>
        <w:widowControl w:val="1"/>
        <w:ind w:left="735" w:leftChars="200" w:hanging="315" w:hangingChars="150"/>
        <w:jc w:val="left"/>
        <w:rPr>
          <w:rFonts w:hint="default"/>
        </w:rPr>
      </w:pPr>
      <w:r>
        <w:rPr>
          <w:rFonts w:hint="eastAsia"/>
        </w:rPr>
        <w:t>(2)</w:t>
      </w:r>
      <w:r>
        <w:rPr>
          <w:rFonts w:hint="eastAsia"/>
        </w:rPr>
        <w:t>　位置の指定を受けた道路が公道（同法第</w:t>
      </w:r>
      <w:r>
        <w:rPr>
          <w:rFonts w:hint="eastAsia"/>
        </w:rPr>
        <w:t>42</w:t>
      </w:r>
      <w:r>
        <w:rPr>
          <w:rFonts w:hint="eastAsia"/>
        </w:rPr>
        <w:t>条第１項第１号に規定する道路）となった場合は、太田市建築基準法施行細則第</w:t>
      </w:r>
      <w:r>
        <w:rPr>
          <w:rFonts w:hint="eastAsia"/>
        </w:rPr>
        <w:t>1</w:t>
      </w:r>
      <w:r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>条第１項に規定する私道の廃止に係る手続きを行うこと。</w:t>
      </w:r>
    </w:p>
    <w:p>
      <w:pPr>
        <w:pStyle w:val="0"/>
        <w:widowControl w:val="1"/>
        <w:ind w:left="735" w:leftChars="200" w:hanging="315" w:hangingChars="150"/>
        <w:jc w:val="left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）私（当社）以外の者が管理することとなる場合は、事前に書面（位置の指定を受けた道路の管理者変更届）をもって届け出ること。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851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567</TotalTime>
  <Pages>20</Pages>
  <Words>107</Words>
  <Characters>4904</Characters>
  <Application>JUST Note</Application>
  <Lines>1087</Lines>
  <Paragraphs>336</Paragraphs>
  <CharactersWithSpaces>4947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（建）田村 紀仁</dc:creator>
  <cp:lastModifiedBy>02727)岩下　実紀</cp:lastModifiedBy>
  <cp:lastPrinted>2023-11-13T08:58:00Z</cp:lastPrinted>
  <dcterms:created xsi:type="dcterms:W3CDTF">2023-10-12T00:19:00Z</dcterms:created>
  <dcterms:modified xsi:type="dcterms:W3CDTF">2026-04-23T06:17:16Z</dcterms:modified>
  <cp:revision>41</cp:revision>
</cp:coreProperties>
</file>