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42FD" w:rsidRPr="002D42FD" w:rsidRDefault="008C4071" w:rsidP="008C4071">
      <w:pPr>
        <w:autoSpaceDE w:val="0"/>
        <w:autoSpaceDN w:val="0"/>
        <w:adjustRightInd w:val="0"/>
        <w:ind w:firstLineChars="100" w:firstLine="320"/>
        <w:jc w:val="center"/>
        <w:rPr>
          <w:rFonts w:hint="eastAsia"/>
          <w:sz w:val="32"/>
          <w:szCs w:val="32"/>
        </w:rPr>
      </w:pPr>
      <w:bookmarkStart w:id="0" w:name="_GoBack"/>
      <w:bookmarkEnd w:id="0"/>
      <w:r>
        <w:rPr>
          <w:rFonts w:hint="eastAsia"/>
          <w:sz w:val="32"/>
          <w:szCs w:val="32"/>
        </w:rPr>
        <w:t xml:space="preserve">　　　　　　　　</w:t>
      </w:r>
      <w:r w:rsidR="00055F62">
        <w:rPr>
          <w:rFonts w:hint="eastAsia"/>
          <w:sz w:val="32"/>
          <w:szCs w:val="32"/>
        </w:rPr>
        <w:t xml:space="preserve">　　　　　</w:t>
      </w:r>
      <w:r w:rsidR="001E1CA1" w:rsidRPr="002D42FD">
        <w:rPr>
          <w:rFonts w:hint="eastAsia"/>
          <w:sz w:val="32"/>
          <w:szCs w:val="32"/>
        </w:rPr>
        <w:t>消防計画</w:t>
      </w:r>
      <w:r w:rsidR="00107AD2">
        <w:rPr>
          <w:rFonts w:hint="eastAsia"/>
          <w:sz w:val="32"/>
          <w:szCs w:val="32"/>
        </w:rPr>
        <w:t xml:space="preserve">　　　</w:t>
      </w:r>
      <w:r>
        <w:rPr>
          <w:rFonts w:hint="eastAsia"/>
          <w:sz w:val="32"/>
          <w:szCs w:val="32"/>
        </w:rPr>
        <w:t xml:space="preserve">　　　</w:t>
      </w:r>
      <w:r w:rsidRPr="008C4071">
        <w:rPr>
          <w:rFonts w:hint="eastAsia"/>
          <w:szCs w:val="24"/>
        </w:rPr>
        <w:t>小規模用</w:t>
      </w:r>
      <w:r w:rsidR="00F45B83">
        <w:rPr>
          <w:rFonts w:hint="eastAsia"/>
          <w:szCs w:val="24"/>
        </w:rPr>
        <w:t>作成例</w:t>
      </w:r>
    </w:p>
    <w:p w:rsidR="001E1CA1" w:rsidRDefault="001E1CA1" w:rsidP="002D42FD">
      <w:pPr>
        <w:wordWrap w:val="0"/>
        <w:autoSpaceDE w:val="0"/>
        <w:autoSpaceDN w:val="0"/>
        <w:adjustRightInd w:val="0"/>
        <w:jc w:val="left"/>
      </w:pPr>
      <w:r>
        <w:rPr>
          <w:rFonts w:hint="eastAsia"/>
        </w:rPr>
        <w:t>（目的）</w:t>
      </w:r>
    </w:p>
    <w:p w:rsidR="001E1CA1" w:rsidRPr="00685EAF" w:rsidRDefault="001E1CA1" w:rsidP="00685EAF">
      <w:pPr>
        <w:ind w:left="240" w:hangingChars="100" w:hanging="240"/>
      </w:pPr>
      <w:r w:rsidRPr="00685EAF">
        <w:rPr>
          <w:rFonts w:hint="eastAsia"/>
        </w:rPr>
        <w:t>第</w:t>
      </w:r>
      <w:r w:rsidR="00685EAF" w:rsidRPr="00685EAF">
        <w:rPr>
          <w:rFonts w:hint="eastAsia"/>
        </w:rPr>
        <w:t>１</w:t>
      </w:r>
      <w:r w:rsidRPr="00685EAF">
        <w:rPr>
          <w:rFonts w:hint="eastAsia"/>
        </w:rPr>
        <w:t>条　この計画は、消防法第</w:t>
      </w:r>
      <w:r w:rsidRPr="00685EAF">
        <w:t>8</w:t>
      </w:r>
      <w:r w:rsidRPr="00685EAF">
        <w:rPr>
          <w:rFonts w:hint="eastAsia"/>
        </w:rPr>
        <w:t>条第</w:t>
      </w:r>
      <w:r w:rsidRPr="00685EAF">
        <w:t>1</w:t>
      </w:r>
      <w:r w:rsidRPr="00685EAF">
        <w:rPr>
          <w:rFonts w:hint="eastAsia"/>
        </w:rPr>
        <w:t>項の規定に基づき、</w:t>
      </w:r>
      <w:r w:rsidR="00C97776">
        <w:rPr>
          <w:rFonts w:hint="eastAsia"/>
        </w:rPr>
        <w:t>（　　　　　　　）</w:t>
      </w:r>
      <w:r w:rsidRPr="00685EAF">
        <w:rPr>
          <w:rFonts w:hint="eastAsia"/>
        </w:rPr>
        <w:t>における防火管理業務について必要な事項を定め、火災、震災その他の災害の予防及び人命の安全並びに災害の防止を図ることを目的とする。</w:t>
      </w:r>
    </w:p>
    <w:p w:rsidR="001E1CA1" w:rsidRDefault="001E1CA1">
      <w:pPr>
        <w:wordWrap w:val="0"/>
        <w:autoSpaceDE w:val="0"/>
        <w:autoSpaceDN w:val="0"/>
        <w:adjustRightInd w:val="0"/>
        <w:jc w:val="left"/>
        <w:rPr>
          <w:rFonts w:hint="eastAsia"/>
        </w:rPr>
      </w:pPr>
    </w:p>
    <w:p w:rsidR="001E1CA1" w:rsidRDefault="001E1CA1">
      <w:pPr>
        <w:wordWrap w:val="0"/>
        <w:autoSpaceDE w:val="0"/>
        <w:autoSpaceDN w:val="0"/>
        <w:adjustRightInd w:val="0"/>
        <w:jc w:val="left"/>
      </w:pPr>
      <w:r>
        <w:rPr>
          <w:rFonts w:hint="eastAsia"/>
        </w:rPr>
        <w:t>（適用範囲）</w:t>
      </w:r>
    </w:p>
    <w:p w:rsidR="001E1CA1" w:rsidRDefault="001E1CA1">
      <w:pPr>
        <w:wordWrap w:val="0"/>
        <w:autoSpaceDE w:val="0"/>
        <w:autoSpaceDN w:val="0"/>
        <w:adjustRightInd w:val="0"/>
        <w:jc w:val="left"/>
      </w:pPr>
      <w:r>
        <w:rPr>
          <w:rFonts w:hint="eastAsia"/>
        </w:rPr>
        <w:t>第</w:t>
      </w:r>
      <w:r w:rsidR="009267A5">
        <w:rPr>
          <w:rFonts w:hint="eastAsia"/>
        </w:rPr>
        <w:t>２</w:t>
      </w:r>
      <w:r>
        <w:rPr>
          <w:rFonts w:hint="eastAsia"/>
        </w:rPr>
        <w:t>条　この計画は、</w:t>
      </w:r>
      <w:r w:rsidR="00C97776">
        <w:rPr>
          <w:rFonts w:hint="eastAsia"/>
        </w:rPr>
        <w:t>（　　　　　　　）</w:t>
      </w:r>
      <w:r>
        <w:rPr>
          <w:rFonts w:hint="eastAsia"/>
        </w:rPr>
        <w:t>に勤務し、出入りするすべての者に適用する。</w:t>
      </w:r>
    </w:p>
    <w:p w:rsidR="009267A5" w:rsidRDefault="009267A5">
      <w:pPr>
        <w:wordWrap w:val="0"/>
        <w:autoSpaceDE w:val="0"/>
        <w:autoSpaceDN w:val="0"/>
        <w:adjustRightInd w:val="0"/>
        <w:jc w:val="left"/>
        <w:rPr>
          <w:rFonts w:hint="eastAsia"/>
        </w:rPr>
      </w:pPr>
    </w:p>
    <w:p w:rsidR="001E1CA1" w:rsidRDefault="009267A5">
      <w:pPr>
        <w:wordWrap w:val="0"/>
        <w:autoSpaceDE w:val="0"/>
        <w:autoSpaceDN w:val="0"/>
        <w:adjustRightInd w:val="0"/>
        <w:jc w:val="left"/>
        <w:rPr>
          <w:rFonts w:hint="eastAsia"/>
        </w:rPr>
      </w:pPr>
      <w:r>
        <w:rPr>
          <w:rFonts w:hint="eastAsia"/>
        </w:rPr>
        <w:t>（管理権原者の責任等）</w:t>
      </w:r>
    </w:p>
    <w:p w:rsidR="009267A5" w:rsidRDefault="009267A5" w:rsidP="009267A5">
      <w:pPr>
        <w:rPr>
          <w:spacing w:val="6"/>
        </w:rPr>
      </w:pPr>
      <w:r w:rsidRPr="00C8493F">
        <w:rPr>
          <w:rFonts w:hAnsi="ＭＳ 明朝" w:hint="eastAsia"/>
        </w:rPr>
        <w:t>第３条</w:t>
      </w:r>
      <w:r>
        <w:rPr>
          <w:rFonts w:hint="eastAsia"/>
        </w:rPr>
        <w:t xml:space="preserve">　管理権原者は，防火管理に関するすべての責任を有し，次の事項を行う。</w:t>
      </w:r>
    </w:p>
    <w:p w:rsidR="009267A5" w:rsidRDefault="009267A5" w:rsidP="009267A5">
      <w:pPr>
        <w:rPr>
          <w:spacing w:val="6"/>
        </w:rPr>
      </w:pPr>
      <w:r>
        <w:rPr>
          <w:rFonts w:hint="eastAsia"/>
        </w:rPr>
        <w:t xml:space="preserve">　</w:t>
      </w:r>
      <w:r>
        <w:rPr>
          <w:rFonts w:hAnsi="ＭＳ 明朝"/>
        </w:rPr>
        <w:t>(</w:t>
      </w:r>
      <w:r>
        <w:t>1</w:t>
      </w:r>
      <w:r>
        <w:rPr>
          <w:rFonts w:hAnsi="ＭＳ 明朝"/>
        </w:rPr>
        <w:t>)</w:t>
      </w:r>
      <w:r>
        <w:t xml:space="preserve"> </w:t>
      </w:r>
      <w:r>
        <w:rPr>
          <w:rFonts w:hint="eastAsia"/>
        </w:rPr>
        <w:t>防火管理者の選（解）任及び消防署長への届出</w:t>
      </w:r>
    </w:p>
    <w:p w:rsidR="009267A5" w:rsidRDefault="009267A5" w:rsidP="009267A5">
      <w:pPr>
        <w:rPr>
          <w:spacing w:val="6"/>
        </w:rPr>
      </w:pPr>
      <w:r>
        <w:rPr>
          <w:rFonts w:hint="eastAsia"/>
        </w:rPr>
        <w:t xml:space="preserve">　</w:t>
      </w:r>
      <w:r>
        <w:rPr>
          <w:rFonts w:hAnsi="ＭＳ 明朝"/>
        </w:rPr>
        <w:t>(</w:t>
      </w:r>
      <w:r>
        <w:t>2</w:t>
      </w:r>
      <w:r>
        <w:rPr>
          <w:rFonts w:hAnsi="ＭＳ 明朝"/>
        </w:rPr>
        <w:t>)</w:t>
      </w:r>
      <w:r>
        <w:t xml:space="preserve"> </w:t>
      </w:r>
      <w:r>
        <w:rPr>
          <w:rFonts w:hint="eastAsia"/>
        </w:rPr>
        <w:t>消防用設備等の点検結果の消防署長への報告</w:t>
      </w:r>
    </w:p>
    <w:p w:rsidR="009267A5" w:rsidRDefault="009267A5" w:rsidP="009267A5">
      <w:pPr>
        <w:rPr>
          <w:spacing w:val="6"/>
        </w:rPr>
      </w:pPr>
      <w:r>
        <w:rPr>
          <w:rFonts w:hint="eastAsia"/>
        </w:rPr>
        <w:t xml:space="preserve">　</w:t>
      </w:r>
      <w:r>
        <w:rPr>
          <w:rFonts w:hAnsi="ＭＳ 明朝"/>
        </w:rPr>
        <w:t>(</w:t>
      </w:r>
      <w:r>
        <w:t>3</w:t>
      </w:r>
      <w:r>
        <w:rPr>
          <w:rFonts w:hAnsi="ＭＳ 明朝"/>
        </w:rPr>
        <w:t>)</w:t>
      </w:r>
      <w:r>
        <w:t xml:space="preserve"> </w:t>
      </w:r>
      <w:r>
        <w:rPr>
          <w:rFonts w:hint="eastAsia"/>
        </w:rPr>
        <w:t>防火管理者が消防計画を作成する場合の必要な指示</w:t>
      </w:r>
    </w:p>
    <w:p w:rsidR="009267A5" w:rsidRDefault="009267A5" w:rsidP="009267A5">
      <w:pPr>
        <w:rPr>
          <w:rFonts w:hint="eastAsia"/>
        </w:rPr>
      </w:pPr>
      <w:r>
        <w:rPr>
          <w:rFonts w:hint="eastAsia"/>
        </w:rPr>
        <w:t xml:space="preserve">　</w:t>
      </w:r>
      <w:r>
        <w:rPr>
          <w:rFonts w:hAnsi="ＭＳ 明朝"/>
        </w:rPr>
        <w:t>(</w:t>
      </w:r>
      <w:r>
        <w:t>4</w:t>
      </w:r>
      <w:r>
        <w:rPr>
          <w:rFonts w:hAnsi="ＭＳ 明朝"/>
        </w:rPr>
        <w:t>)</w:t>
      </w:r>
      <w:r>
        <w:t xml:space="preserve"> </w:t>
      </w:r>
      <w:r>
        <w:rPr>
          <w:rFonts w:hint="eastAsia"/>
        </w:rPr>
        <w:t>防火上の建築構造の不備や消防用設備等の不備欠陥事項がある場合の速やかな改修</w:t>
      </w:r>
    </w:p>
    <w:p w:rsidR="009267A5" w:rsidRDefault="009267A5" w:rsidP="009267A5">
      <w:pPr>
        <w:rPr>
          <w:spacing w:val="6"/>
        </w:rPr>
      </w:pPr>
      <w:r>
        <w:rPr>
          <w:rFonts w:hint="eastAsia"/>
        </w:rPr>
        <w:t xml:space="preserve">　</w:t>
      </w:r>
    </w:p>
    <w:p w:rsidR="009267A5" w:rsidRPr="00C8493F" w:rsidRDefault="009267A5" w:rsidP="009267A5">
      <w:pPr>
        <w:rPr>
          <w:rFonts w:hAnsi="ＭＳ 明朝"/>
          <w:spacing w:val="6"/>
        </w:rPr>
      </w:pPr>
      <w:r w:rsidRPr="00C8493F">
        <w:rPr>
          <w:rFonts w:hAnsi="ＭＳ 明朝" w:hint="eastAsia"/>
        </w:rPr>
        <w:t>（防火管理者の権限と業務）</w:t>
      </w:r>
    </w:p>
    <w:p w:rsidR="009267A5" w:rsidRDefault="009267A5" w:rsidP="009267A5">
      <w:pPr>
        <w:ind w:left="204" w:hangingChars="85" w:hanging="204"/>
        <w:rPr>
          <w:spacing w:val="6"/>
        </w:rPr>
      </w:pPr>
      <w:r w:rsidRPr="00C8493F">
        <w:rPr>
          <w:rFonts w:hAnsi="ＭＳ 明朝" w:hint="eastAsia"/>
        </w:rPr>
        <w:t>第</w:t>
      </w:r>
      <w:r w:rsidR="00762B1C" w:rsidRPr="00C8493F">
        <w:rPr>
          <w:rFonts w:hAnsi="ＭＳ 明朝" w:hint="eastAsia"/>
        </w:rPr>
        <w:t>４</w:t>
      </w:r>
      <w:r w:rsidRPr="00C8493F">
        <w:rPr>
          <w:rFonts w:hAnsi="ＭＳ 明朝" w:hint="eastAsia"/>
        </w:rPr>
        <w:t>条</w:t>
      </w:r>
      <w:r>
        <w:rPr>
          <w:rFonts w:hint="eastAsia"/>
        </w:rPr>
        <w:t xml:space="preserve">　防火管理者（　　　　　　　　　　）は，この計画の作成について管理権原者の指示を受け，実行にあたってのすべての権限を有し，次に掲げる業務を遂行しなければならない。</w:t>
      </w:r>
    </w:p>
    <w:p w:rsidR="009267A5" w:rsidRDefault="009267A5" w:rsidP="009267A5">
      <w:pPr>
        <w:rPr>
          <w:spacing w:val="6"/>
        </w:rPr>
      </w:pPr>
      <w:r>
        <w:rPr>
          <w:rFonts w:hint="eastAsia"/>
        </w:rPr>
        <w:t xml:space="preserve">　</w:t>
      </w:r>
      <w:r>
        <w:rPr>
          <w:rFonts w:hAnsi="ＭＳ 明朝"/>
        </w:rPr>
        <w:t>(</w:t>
      </w:r>
      <w:r>
        <w:t>1</w:t>
      </w:r>
      <w:r>
        <w:rPr>
          <w:rFonts w:hAnsi="ＭＳ 明朝"/>
        </w:rPr>
        <w:t>)</w:t>
      </w:r>
      <w:r>
        <w:t xml:space="preserve"> </w:t>
      </w:r>
      <w:r>
        <w:rPr>
          <w:rFonts w:hint="eastAsia"/>
        </w:rPr>
        <w:t>消防計画の作成又は変更と消防署長への届出</w:t>
      </w:r>
    </w:p>
    <w:p w:rsidR="009267A5" w:rsidRDefault="009267A5" w:rsidP="009267A5">
      <w:pPr>
        <w:rPr>
          <w:spacing w:val="6"/>
        </w:rPr>
      </w:pPr>
      <w:r>
        <w:rPr>
          <w:rFonts w:hint="eastAsia"/>
        </w:rPr>
        <w:t xml:space="preserve">　</w:t>
      </w:r>
      <w:r>
        <w:rPr>
          <w:rFonts w:hAnsi="ＭＳ 明朝"/>
        </w:rPr>
        <w:t>(</w:t>
      </w:r>
      <w:r>
        <w:t>2</w:t>
      </w:r>
      <w:r>
        <w:rPr>
          <w:rFonts w:hAnsi="ＭＳ 明朝"/>
        </w:rPr>
        <w:t>)</w:t>
      </w:r>
      <w:r>
        <w:t xml:space="preserve"> </w:t>
      </w:r>
      <w:r>
        <w:rPr>
          <w:rFonts w:hint="eastAsia"/>
        </w:rPr>
        <w:t>消火，通報，避難誘導等の訓練の実施と消防署長への事前の通報</w:t>
      </w:r>
    </w:p>
    <w:p w:rsidR="009267A5" w:rsidRDefault="009267A5" w:rsidP="009267A5">
      <w:pPr>
        <w:rPr>
          <w:spacing w:val="6"/>
        </w:rPr>
      </w:pPr>
      <w:r>
        <w:rPr>
          <w:rFonts w:hint="eastAsia"/>
        </w:rPr>
        <w:t xml:space="preserve">　</w:t>
      </w:r>
      <w:r>
        <w:rPr>
          <w:rFonts w:hAnsi="ＭＳ 明朝"/>
        </w:rPr>
        <w:t>(</w:t>
      </w:r>
      <w:r>
        <w:t>3</w:t>
      </w:r>
      <w:r>
        <w:rPr>
          <w:rFonts w:hAnsi="ＭＳ 明朝"/>
        </w:rPr>
        <w:t>)</w:t>
      </w:r>
      <w:r>
        <w:t xml:space="preserve"> </w:t>
      </w:r>
      <w:r>
        <w:rPr>
          <w:rFonts w:hint="eastAsia"/>
        </w:rPr>
        <w:t>従業員等に対する防災教育の実施</w:t>
      </w:r>
    </w:p>
    <w:p w:rsidR="009267A5" w:rsidRDefault="009267A5" w:rsidP="009267A5">
      <w:pPr>
        <w:rPr>
          <w:spacing w:val="6"/>
        </w:rPr>
      </w:pPr>
      <w:r>
        <w:rPr>
          <w:rFonts w:hint="eastAsia"/>
        </w:rPr>
        <w:t xml:space="preserve">　</w:t>
      </w:r>
      <w:r>
        <w:rPr>
          <w:rFonts w:hAnsi="ＭＳ 明朝"/>
        </w:rPr>
        <w:t>(</w:t>
      </w:r>
      <w:r>
        <w:t>4</w:t>
      </w:r>
      <w:r>
        <w:rPr>
          <w:rFonts w:hAnsi="ＭＳ 明朝"/>
        </w:rPr>
        <w:t>)</w:t>
      </w:r>
      <w:r>
        <w:t xml:space="preserve"> </w:t>
      </w:r>
      <w:r>
        <w:rPr>
          <w:rFonts w:hint="eastAsia"/>
        </w:rPr>
        <w:t>建築物及び消防用設備等の点検・整備時の立会い</w:t>
      </w:r>
    </w:p>
    <w:p w:rsidR="009267A5" w:rsidRDefault="009267A5" w:rsidP="009267A5">
      <w:pPr>
        <w:rPr>
          <w:spacing w:val="6"/>
        </w:rPr>
      </w:pPr>
      <w:r>
        <w:rPr>
          <w:rFonts w:hint="eastAsia"/>
        </w:rPr>
        <w:t xml:space="preserve">　</w:t>
      </w:r>
      <w:r>
        <w:rPr>
          <w:rFonts w:hAnsi="ＭＳ 明朝"/>
        </w:rPr>
        <w:t>(</w:t>
      </w:r>
      <w:r>
        <w:t>5</w:t>
      </w:r>
      <w:r>
        <w:rPr>
          <w:rFonts w:hAnsi="ＭＳ 明朝"/>
        </w:rPr>
        <w:t>)</w:t>
      </w:r>
      <w:r>
        <w:t xml:space="preserve"> </w:t>
      </w:r>
      <w:r>
        <w:rPr>
          <w:rFonts w:hint="eastAsia"/>
        </w:rPr>
        <w:t>消防用設備等の自主点検及び法定点検結果の維持台帳への記録及び保管</w:t>
      </w:r>
    </w:p>
    <w:p w:rsidR="009267A5" w:rsidRDefault="009267A5" w:rsidP="009267A5">
      <w:pPr>
        <w:rPr>
          <w:spacing w:val="6"/>
        </w:rPr>
      </w:pPr>
      <w:r>
        <w:rPr>
          <w:rFonts w:hint="eastAsia"/>
        </w:rPr>
        <w:t xml:space="preserve">　</w:t>
      </w:r>
      <w:r>
        <w:rPr>
          <w:rFonts w:hAnsi="ＭＳ 明朝"/>
        </w:rPr>
        <w:t>(</w:t>
      </w:r>
      <w:r>
        <w:t>6</w:t>
      </w:r>
      <w:r>
        <w:rPr>
          <w:rFonts w:hAnsi="ＭＳ 明朝"/>
        </w:rPr>
        <w:t>)</w:t>
      </w:r>
      <w:r>
        <w:t xml:space="preserve"> </w:t>
      </w:r>
      <w:r>
        <w:rPr>
          <w:rFonts w:hint="eastAsia"/>
        </w:rPr>
        <w:t>改修工事等など工事中の立会い及び安全計画の策定</w:t>
      </w:r>
    </w:p>
    <w:p w:rsidR="009267A5" w:rsidRDefault="009267A5" w:rsidP="009267A5">
      <w:pPr>
        <w:rPr>
          <w:spacing w:val="6"/>
        </w:rPr>
      </w:pPr>
      <w:r>
        <w:rPr>
          <w:rFonts w:hint="eastAsia"/>
        </w:rPr>
        <w:t xml:space="preserve">　</w:t>
      </w:r>
      <w:r>
        <w:rPr>
          <w:rFonts w:hAnsi="ＭＳ 明朝"/>
        </w:rPr>
        <w:t>(</w:t>
      </w:r>
      <w:r>
        <w:t>7</w:t>
      </w:r>
      <w:r>
        <w:rPr>
          <w:rFonts w:hAnsi="ＭＳ 明朝"/>
        </w:rPr>
        <w:t>)</w:t>
      </w:r>
      <w:r>
        <w:t xml:space="preserve"> </w:t>
      </w:r>
      <w:r>
        <w:rPr>
          <w:rFonts w:hint="eastAsia"/>
        </w:rPr>
        <w:t>火気の使用，取扱いの指示，監督</w:t>
      </w:r>
    </w:p>
    <w:p w:rsidR="009267A5" w:rsidRDefault="009267A5" w:rsidP="009267A5">
      <w:pPr>
        <w:rPr>
          <w:spacing w:val="6"/>
        </w:rPr>
      </w:pPr>
      <w:r>
        <w:rPr>
          <w:rFonts w:hint="eastAsia"/>
        </w:rPr>
        <w:t xml:space="preserve">　</w:t>
      </w:r>
      <w:r>
        <w:rPr>
          <w:rFonts w:hAnsi="ＭＳ 明朝"/>
        </w:rPr>
        <w:t>(</w:t>
      </w:r>
      <w:r>
        <w:t>8</w:t>
      </w:r>
      <w:r>
        <w:rPr>
          <w:rFonts w:hAnsi="ＭＳ 明朝"/>
        </w:rPr>
        <w:t>)</w:t>
      </w:r>
      <w:r>
        <w:t xml:space="preserve"> </w:t>
      </w:r>
      <w:r>
        <w:rPr>
          <w:rFonts w:hint="eastAsia"/>
        </w:rPr>
        <w:t>収容人員の適正管理</w:t>
      </w:r>
    </w:p>
    <w:p w:rsidR="009267A5" w:rsidRDefault="009267A5" w:rsidP="009267A5">
      <w:pPr>
        <w:rPr>
          <w:spacing w:val="6"/>
        </w:rPr>
      </w:pPr>
      <w:r>
        <w:rPr>
          <w:rFonts w:hint="eastAsia"/>
        </w:rPr>
        <w:t xml:space="preserve">　</w:t>
      </w:r>
      <w:r>
        <w:rPr>
          <w:rFonts w:hAnsi="ＭＳ 明朝"/>
        </w:rPr>
        <w:t>(</w:t>
      </w:r>
      <w:r>
        <w:t>9</w:t>
      </w:r>
      <w:r>
        <w:rPr>
          <w:rFonts w:hAnsi="ＭＳ 明朝"/>
        </w:rPr>
        <w:t>)</w:t>
      </w:r>
      <w:r>
        <w:t xml:space="preserve"> </w:t>
      </w:r>
      <w:r>
        <w:rPr>
          <w:rFonts w:hint="eastAsia"/>
        </w:rPr>
        <w:t>火元責任者等に対する指導，監督</w:t>
      </w:r>
    </w:p>
    <w:p w:rsidR="009267A5" w:rsidRDefault="009267A5" w:rsidP="009267A5">
      <w:pPr>
        <w:rPr>
          <w:spacing w:val="6"/>
        </w:rPr>
      </w:pPr>
      <w:r>
        <w:t xml:space="preserve"> </w:t>
      </w:r>
      <w:r>
        <w:rPr>
          <w:rFonts w:hAnsi="ＭＳ 明朝"/>
        </w:rPr>
        <w:t>(</w:t>
      </w:r>
      <w:r>
        <w:t>10</w:t>
      </w:r>
      <w:r>
        <w:rPr>
          <w:rFonts w:hAnsi="ＭＳ 明朝"/>
        </w:rPr>
        <w:t>)</w:t>
      </w:r>
      <w:r>
        <w:t xml:space="preserve"> </w:t>
      </w:r>
      <w:r>
        <w:rPr>
          <w:rFonts w:hint="eastAsia"/>
        </w:rPr>
        <w:t>管理権原者への提案や報告</w:t>
      </w:r>
    </w:p>
    <w:p w:rsidR="009267A5" w:rsidRDefault="009267A5" w:rsidP="009267A5">
      <w:pPr>
        <w:rPr>
          <w:spacing w:val="6"/>
        </w:rPr>
      </w:pPr>
      <w:r>
        <w:t xml:space="preserve"> </w:t>
      </w:r>
      <w:r>
        <w:rPr>
          <w:rFonts w:hAnsi="ＭＳ 明朝"/>
        </w:rPr>
        <w:t>(</w:t>
      </w:r>
      <w:r>
        <w:t>11</w:t>
      </w:r>
      <w:r>
        <w:rPr>
          <w:rFonts w:hAnsi="ＭＳ 明朝"/>
        </w:rPr>
        <w:t>)</w:t>
      </w:r>
      <w:r>
        <w:t xml:space="preserve"> </w:t>
      </w:r>
      <w:r>
        <w:rPr>
          <w:rFonts w:hint="eastAsia"/>
        </w:rPr>
        <w:t>その他防火管理上必要な業務</w:t>
      </w:r>
    </w:p>
    <w:p w:rsidR="009267A5" w:rsidRDefault="009267A5" w:rsidP="009267A5">
      <w:pPr>
        <w:rPr>
          <w:spacing w:val="6"/>
        </w:rPr>
      </w:pPr>
      <w:r>
        <w:rPr>
          <w:rFonts w:hint="eastAsia"/>
        </w:rPr>
        <w:t xml:space="preserve">　　ア　用途及び設備を変更するとき</w:t>
      </w:r>
    </w:p>
    <w:p w:rsidR="009267A5" w:rsidRDefault="009267A5" w:rsidP="009267A5">
      <w:pPr>
        <w:rPr>
          <w:spacing w:val="6"/>
        </w:rPr>
      </w:pPr>
      <w:r>
        <w:rPr>
          <w:rFonts w:hint="eastAsia"/>
        </w:rPr>
        <w:t xml:space="preserve">　　イ　消防計画を作成又は変更したとき　</w:t>
      </w:r>
    </w:p>
    <w:p w:rsidR="009267A5" w:rsidRDefault="009267A5" w:rsidP="009267A5">
      <w:pPr>
        <w:rPr>
          <w:spacing w:val="6"/>
        </w:rPr>
      </w:pPr>
      <w:r>
        <w:t xml:space="preserve">    </w:t>
      </w:r>
      <w:r>
        <w:rPr>
          <w:rFonts w:hint="eastAsia"/>
        </w:rPr>
        <w:t>ウ　防火管理者を選任又は解任したとき</w:t>
      </w:r>
    </w:p>
    <w:p w:rsidR="009267A5" w:rsidRDefault="009267A5" w:rsidP="009267A5">
      <w:pPr>
        <w:rPr>
          <w:spacing w:val="6"/>
        </w:rPr>
      </w:pPr>
      <w:r>
        <w:t xml:space="preserve">    </w:t>
      </w:r>
      <w:r>
        <w:rPr>
          <w:rFonts w:hint="eastAsia"/>
        </w:rPr>
        <w:t>エ　消防用設備等の法定点検をしたとき</w:t>
      </w:r>
    </w:p>
    <w:p w:rsidR="009267A5" w:rsidRDefault="009267A5" w:rsidP="009267A5">
      <w:pPr>
        <w:rPr>
          <w:spacing w:val="6"/>
        </w:rPr>
      </w:pPr>
      <w:r>
        <w:t xml:space="preserve">    </w:t>
      </w:r>
      <w:r>
        <w:rPr>
          <w:rFonts w:hint="eastAsia"/>
        </w:rPr>
        <w:t>オ　内装の改修又は改築等の工事を行うとき</w:t>
      </w:r>
    </w:p>
    <w:p w:rsidR="009267A5" w:rsidRDefault="009267A5" w:rsidP="009267A5">
      <w:pPr>
        <w:rPr>
          <w:spacing w:val="6"/>
        </w:rPr>
      </w:pPr>
      <w:r>
        <w:t xml:space="preserve">    </w:t>
      </w:r>
      <w:r>
        <w:rPr>
          <w:rFonts w:hint="eastAsia"/>
        </w:rPr>
        <w:t>カ　臨時に火気を使用するとき</w:t>
      </w:r>
    </w:p>
    <w:p w:rsidR="009267A5" w:rsidRDefault="009267A5" w:rsidP="009267A5">
      <w:pPr>
        <w:ind w:left="720" w:hangingChars="300" w:hanging="720"/>
        <w:rPr>
          <w:spacing w:val="6"/>
        </w:rPr>
      </w:pPr>
      <w:r>
        <w:t xml:space="preserve">    </w:t>
      </w:r>
      <w:r>
        <w:rPr>
          <w:rFonts w:hint="eastAsia"/>
        </w:rPr>
        <w:t>キ　防火上の建築構造の不備や消防用設備等の不備欠陥が発見されたとき，及び改修</w:t>
      </w:r>
      <w:r>
        <w:rPr>
          <w:rFonts w:hint="eastAsia"/>
        </w:rPr>
        <w:lastRenderedPageBreak/>
        <w:t>するとき</w:t>
      </w:r>
    </w:p>
    <w:p w:rsidR="009267A5" w:rsidRDefault="009267A5" w:rsidP="009267A5">
      <w:pPr>
        <w:rPr>
          <w:spacing w:val="6"/>
        </w:rPr>
      </w:pPr>
      <w:r>
        <w:t xml:space="preserve">    </w:t>
      </w:r>
      <w:r>
        <w:rPr>
          <w:rFonts w:hint="eastAsia"/>
        </w:rPr>
        <w:t>ク　催物を開催するとき</w:t>
      </w:r>
    </w:p>
    <w:p w:rsidR="009267A5" w:rsidRDefault="009267A5" w:rsidP="009267A5">
      <w:pPr>
        <w:ind w:left="420"/>
        <w:rPr>
          <w:spacing w:val="6"/>
        </w:rPr>
      </w:pPr>
      <w:r>
        <w:rPr>
          <w:rFonts w:hint="eastAsia"/>
        </w:rPr>
        <w:t>ケ　防火管理業務の一部を委託するとき</w:t>
      </w:r>
    </w:p>
    <w:p w:rsidR="009267A5" w:rsidRDefault="009267A5" w:rsidP="009267A5">
      <w:pPr>
        <w:ind w:left="420"/>
        <w:rPr>
          <w:spacing w:val="6"/>
        </w:rPr>
      </w:pPr>
      <w:r>
        <w:rPr>
          <w:rFonts w:hint="eastAsia"/>
        </w:rPr>
        <w:t>コ　消防計画に定める消防署長への報告及び届出を行うとき</w:t>
      </w:r>
    </w:p>
    <w:p w:rsidR="009267A5" w:rsidRDefault="009267A5" w:rsidP="009267A5">
      <w:pPr>
        <w:ind w:left="420"/>
        <w:rPr>
          <w:spacing w:val="6"/>
        </w:rPr>
      </w:pPr>
      <w:r>
        <w:rPr>
          <w:rFonts w:hint="eastAsia"/>
        </w:rPr>
        <w:t>サ　消防計画に定めた訓練を実施するとき</w:t>
      </w:r>
    </w:p>
    <w:p w:rsidR="00673CD7" w:rsidRDefault="002F7B41">
      <w:pPr>
        <w:wordWrap w:val="0"/>
        <w:autoSpaceDE w:val="0"/>
        <w:autoSpaceDN w:val="0"/>
        <w:adjustRightInd w:val="0"/>
        <w:jc w:val="left"/>
        <w:rPr>
          <w:rFonts w:hint="eastAsia"/>
        </w:rPr>
      </w:pPr>
      <w:r>
        <w:rPr>
          <w:rFonts w:hint="eastAsia"/>
        </w:rPr>
        <w:t xml:space="preserve">　</w:t>
      </w:r>
    </w:p>
    <w:p w:rsidR="009267A5" w:rsidRDefault="002F7B41" w:rsidP="00673CD7">
      <w:pPr>
        <w:wordWrap w:val="0"/>
        <w:autoSpaceDE w:val="0"/>
        <w:autoSpaceDN w:val="0"/>
        <w:adjustRightInd w:val="0"/>
        <w:ind w:firstLineChars="100" w:firstLine="240"/>
        <w:jc w:val="left"/>
        <w:rPr>
          <w:rFonts w:hint="eastAsia"/>
        </w:rPr>
      </w:pPr>
      <w:r>
        <w:rPr>
          <w:rFonts w:hint="eastAsia"/>
        </w:rPr>
        <w:t>＊　防火管理業務</w:t>
      </w:r>
      <w:r w:rsidR="008A256B">
        <w:rPr>
          <w:rFonts w:hint="eastAsia"/>
        </w:rPr>
        <w:t>の一部</w:t>
      </w:r>
      <w:r>
        <w:rPr>
          <w:rFonts w:hint="eastAsia"/>
        </w:rPr>
        <w:t>を当該防火対象物の関係者以外の者に委託</w:t>
      </w:r>
      <w:r w:rsidR="008A256B">
        <w:rPr>
          <w:rFonts w:hint="eastAsia"/>
        </w:rPr>
        <w:t>する場合は、受託者　　の住所・氏名・受託者の防火管理上必要な業務範囲及び方法を定める。</w:t>
      </w:r>
    </w:p>
    <w:p w:rsidR="008A256B" w:rsidRDefault="008A256B">
      <w:pPr>
        <w:wordWrap w:val="0"/>
        <w:autoSpaceDE w:val="0"/>
        <w:autoSpaceDN w:val="0"/>
        <w:adjustRightInd w:val="0"/>
        <w:jc w:val="left"/>
        <w:rPr>
          <w:rFonts w:hint="eastAsia"/>
        </w:rPr>
      </w:pPr>
      <w:r>
        <w:rPr>
          <w:rFonts w:hint="eastAsia"/>
        </w:rPr>
        <w:t xml:space="preserve">　＊　管理権原が分かれている防火対象物にあっては、消防計画に当該権原の範囲に関す　　事項を定める</w:t>
      </w:r>
      <w:r w:rsidR="00673CD7">
        <w:rPr>
          <w:rFonts w:hint="eastAsia"/>
        </w:rPr>
        <w:t>。</w:t>
      </w:r>
    </w:p>
    <w:p w:rsidR="001C7B8D" w:rsidRDefault="001C7B8D" w:rsidP="001C7B8D">
      <w:pPr>
        <w:rPr>
          <w:rFonts w:hint="eastAsia"/>
        </w:rPr>
      </w:pPr>
    </w:p>
    <w:p w:rsidR="001C7B8D" w:rsidRDefault="001C7B8D" w:rsidP="001C7B8D">
      <w:pPr>
        <w:rPr>
          <w:rFonts w:hint="eastAsia"/>
        </w:rPr>
      </w:pPr>
      <w:r>
        <w:rPr>
          <w:rFonts w:hint="eastAsia"/>
        </w:rPr>
        <w:t>（消防署長への届出及び連絡等）</w:t>
      </w:r>
    </w:p>
    <w:p w:rsidR="001C7B8D" w:rsidRDefault="001C7B8D" w:rsidP="001C7B8D">
      <w:pPr>
        <w:ind w:left="204" w:hangingChars="85" w:hanging="204"/>
        <w:rPr>
          <w:rFonts w:hint="eastAsia"/>
        </w:rPr>
      </w:pPr>
      <w:r>
        <w:rPr>
          <w:rFonts w:hint="eastAsia"/>
        </w:rPr>
        <w:t>第５条　管理権原者は，防火管理者を定めたとき，又はこれを解任したときは消防署長へ届出なければならない。</w:t>
      </w:r>
    </w:p>
    <w:p w:rsidR="001C7B8D" w:rsidRDefault="001C7B8D" w:rsidP="001C7B8D">
      <w:pPr>
        <w:ind w:left="204" w:hangingChars="85" w:hanging="204"/>
        <w:rPr>
          <w:rFonts w:hint="eastAsia"/>
        </w:rPr>
      </w:pPr>
      <w:r>
        <w:rPr>
          <w:rFonts w:hint="eastAsia"/>
        </w:rPr>
        <w:t>２　防火管理者は，次に掲げる業務について消防署長への届出，報告及び連絡をしなければならない。</w:t>
      </w:r>
    </w:p>
    <w:p w:rsidR="001C7B8D" w:rsidRDefault="001C7B8D" w:rsidP="001C7B8D">
      <w:pPr>
        <w:ind w:firstLineChars="85" w:firstLine="204"/>
        <w:rPr>
          <w:rFonts w:hint="eastAsia"/>
        </w:rPr>
      </w:pPr>
      <w:r>
        <w:rPr>
          <w:rFonts w:hint="eastAsia"/>
        </w:rPr>
        <w:t>(1) 消防計画の届出（変更した場合を含む）</w:t>
      </w:r>
    </w:p>
    <w:p w:rsidR="001C7B8D" w:rsidRDefault="001C7B8D" w:rsidP="001C7B8D">
      <w:pPr>
        <w:ind w:firstLineChars="85" w:firstLine="204"/>
        <w:rPr>
          <w:rFonts w:hint="eastAsia"/>
        </w:rPr>
      </w:pPr>
      <w:r>
        <w:rPr>
          <w:rFonts w:hint="eastAsia"/>
        </w:rPr>
        <w:t>(2) 建築物及び諸設備の設置又は変更の事前連絡並びに法令に基づく諸手続</w:t>
      </w:r>
    </w:p>
    <w:p w:rsidR="001C7B8D" w:rsidRDefault="001C7B8D" w:rsidP="001C7B8D">
      <w:pPr>
        <w:ind w:firstLineChars="85" w:firstLine="204"/>
        <w:rPr>
          <w:rFonts w:hint="eastAsia"/>
        </w:rPr>
      </w:pPr>
      <w:r>
        <w:rPr>
          <w:rFonts w:hint="eastAsia"/>
        </w:rPr>
        <w:t>(3) 消防用設備等の点検結果の報告</w:t>
      </w:r>
    </w:p>
    <w:p w:rsidR="001C7B8D" w:rsidRDefault="001C7B8D" w:rsidP="001C7B8D">
      <w:pPr>
        <w:ind w:firstLineChars="85" w:firstLine="204"/>
        <w:rPr>
          <w:rFonts w:hint="eastAsia"/>
        </w:rPr>
      </w:pPr>
      <w:r>
        <w:rPr>
          <w:rFonts w:hint="eastAsia"/>
        </w:rPr>
        <w:t>(4) 消火，通報及び避難訓練を実施するときの事前通報及び指導の要請</w:t>
      </w:r>
    </w:p>
    <w:p w:rsidR="001C7B8D" w:rsidRDefault="001C7B8D" w:rsidP="001C7B8D">
      <w:pPr>
        <w:ind w:firstLineChars="85" w:firstLine="204"/>
        <w:rPr>
          <w:rFonts w:hint="eastAsia"/>
        </w:rPr>
      </w:pPr>
      <w:r>
        <w:rPr>
          <w:rFonts w:hint="eastAsia"/>
        </w:rPr>
        <w:t>(5) その他防火管理に関する必要な事項</w:t>
      </w:r>
    </w:p>
    <w:p w:rsidR="00673CD7" w:rsidRDefault="00673CD7">
      <w:pPr>
        <w:wordWrap w:val="0"/>
        <w:autoSpaceDE w:val="0"/>
        <w:autoSpaceDN w:val="0"/>
        <w:adjustRightInd w:val="0"/>
        <w:jc w:val="left"/>
        <w:rPr>
          <w:rFonts w:hint="eastAsia"/>
        </w:rPr>
      </w:pPr>
    </w:p>
    <w:p w:rsidR="001E1CA1" w:rsidRDefault="001E1CA1">
      <w:pPr>
        <w:wordWrap w:val="0"/>
        <w:autoSpaceDE w:val="0"/>
        <w:autoSpaceDN w:val="0"/>
        <w:adjustRightInd w:val="0"/>
        <w:jc w:val="left"/>
      </w:pPr>
      <w:r>
        <w:rPr>
          <w:rFonts w:hint="eastAsia"/>
        </w:rPr>
        <w:t>（予防管理</w:t>
      </w:r>
      <w:r w:rsidR="00FD4C28">
        <w:rPr>
          <w:rFonts w:hint="eastAsia"/>
        </w:rPr>
        <w:t>組織</w:t>
      </w:r>
      <w:r>
        <w:rPr>
          <w:rFonts w:hint="eastAsia"/>
        </w:rPr>
        <w:t>）</w:t>
      </w:r>
    </w:p>
    <w:p w:rsidR="001E1CA1" w:rsidRDefault="001E1CA1" w:rsidP="00685EAF">
      <w:pPr>
        <w:wordWrap w:val="0"/>
        <w:autoSpaceDE w:val="0"/>
        <w:autoSpaceDN w:val="0"/>
        <w:adjustRightInd w:val="0"/>
        <w:ind w:left="240" w:hangingChars="100" w:hanging="240"/>
        <w:jc w:val="left"/>
      </w:pPr>
      <w:r>
        <w:rPr>
          <w:rFonts w:hint="eastAsia"/>
        </w:rPr>
        <w:t>第</w:t>
      </w:r>
      <w:r w:rsidR="001C7B8D">
        <w:rPr>
          <w:rFonts w:hint="eastAsia"/>
        </w:rPr>
        <w:t>６</w:t>
      </w:r>
      <w:r>
        <w:rPr>
          <w:rFonts w:hint="eastAsia"/>
        </w:rPr>
        <w:t xml:space="preserve">条　</w:t>
      </w:r>
      <w:r w:rsidR="00F931CB">
        <w:rPr>
          <w:rFonts w:hint="eastAsia"/>
        </w:rPr>
        <w:t>防火管理者</w:t>
      </w:r>
      <w:r w:rsidR="00FD4C28">
        <w:rPr>
          <w:rFonts w:hint="eastAsia"/>
        </w:rPr>
        <w:t>、</w:t>
      </w:r>
      <w:r w:rsidR="00F931CB">
        <w:rPr>
          <w:rFonts w:hint="eastAsia"/>
        </w:rPr>
        <w:t>火元責任者</w:t>
      </w:r>
      <w:r w:rsidR="00FD4C28">
        <w:rPr>
          <w:rFonts w:hint="eastAsia"/>
        </w:rPr>
        <w:t>が行う日常の任務は、</w:t>
      </w:r>
      <w:r w:rsidR="00F931CB">
        <w:rPr>
          <w:rFonts w:hint="eastAsia"/>
        </w:rPr>
        <w:t>次の</w:t>
      </w:r>
      <w:r w:rsidR="00FD4C28">
        <w:rPr>
          <w:rFonts w:hint="eastAsia"/>
        </w:rPr>
        <w:t>とおりとする</w:t>
      </w:r>
      <w:r w:rsidR="00F931CB">
        <w:rPr>
          <w:rFonts w:hint="eastAsia"/>
        </w:rPr>
        <w:t>。</w:t>
      </w:r>
    </w:p>
    <w:tbl>
      <w:tblPr>
        <w:tblW w:w="0" w:type="auto"/>
        <w:tblInd w:w="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3960"/>
      </w:tblGrid>
      <w:tr w:rsidR="001E1CA1">
        <w:tblPrEx>
          <w:tblCellMar>
            <w:top w:w="0" w:type="dxa"/>
            <w:bottom w:w="0" w:type="dxa"/>
          </w:tblCellMar>
        </w:tblPrEx>
        <w:trPr>
          <w:trHeight w:val="497"/>
        </w:trPr>
        <w:tc>
          <w:tcPr>
            <w:tcW w:w="5760" w:type="dxa"/>
            <w:gridSpan w:val="2"/>
            <w:tcBorders>
              <w:bottom w:val="single" w:sz="4" w:space="0" w:color="auto"/>
            </w:tcBorders>
            <w:vAlign w:val="center"/>
          </w:tcPr>
          <w:p w:rsidR="001E1CA1" w:rsidRDefault="001E1CA1">
            <w:pPr>
              <w:wordWrap w:val="0"/>
              <w:autoSpaceDE w:val="0"/>
              <w:autoSpaceDN w:val="0"/>
              <w:adjustRightInd w:val="0"/>
              <w:jc w:val="left"/>
              <w:rPr>
                <w:rFonts w:hint="eastAsia"/>
                <w:lang w:eastAsia="zh-TW"/>
              </w:rPr>
            </w:pPr>
            <w:r>
              <w:rPr>
                <w:rFonts w:hint="eastAsia"/>
                <w:lang w:eastAsia="zh-TW"/>
              </w:rPr>
              <w:t xml:space="preserve">防火管理者  </w:t>
            </w:r>
            <w:r w:rsidR="001638A7">
              <w:rPr>
                <w:rFonts w:hint="eastAsia"/>
              </w:rPr>
              <w:t xml:space="preserve">（　</w:t>
            </w:r>
            <w:r w:rsidR="00C97776">
              <w:rPr>
                <w:rFonts w:hint="eastAsia"/>
                <w:lang w:eastAsia="zh-TW"/>
              </w:rPr>
              <w:t xml:space="preserve">　　　　　　　</w:t>
            </w:r>
            <w:r w:rsidR="00C97776">
              <w:rPr>
                <w:rFonts w:hint="eastAsia"/>
              </w:rPr>
              <w:t>）</w:t>
            </w:r>
          </w:p>
        </w:tc>
      </w:tr>
      <w:tr w:rsidR="00762B1C">
        <w:tblPrEx>
          <w:tblCellMar>
            <w:top w:w="0" w:type="dxa"/>
            <w:bottom w:w="0" w:type="dxa"/>
          </w:tblCellMar>
        </w:tblPrEx>
        <w:trPr>
          <w:trHeight w:val="375"/>
        </w:trPr>
        <w:tc>
          <w:tcPr>
            <w:tcW w:w="1800" w:type="dxa"/>
            <w:vAlign w:val="center"/>
          </w:tcPr>
          <w:p w:rsidR="00762B1C" w:rsidRDefault="00762B1C">
            <w:pPr>
              <w:wordWrap w:val="0"/>
              <w:autoSpaceDE w:val="0"/>
              <w:autoSpaceDN w:val="0"/>
              <w:adjustRightInd w:val="0"/>
              <w:jc w:val="center"/>
              <w:rPr>
                <w:rFonts w:hint="eastAsia"/>
              </w:rPr>
            </w:pPr>
            <w:r>
              <w:rPr>
                <w:rFonts w:hint="eastAsia"/>
              </w:rPr>
              <w:t>担当区域</w:t>
            </w:r>
          </w:p>
        </w:tc>
        <w:tc>
          <w:tcPr>
            <w:tcW w:w="3960" w:type="dxa"/>
            <w:vAlign w:val="center"/>
          </w:tcPr>
          <w:p w:rsidR="00762B1C" w:rsidRDefault="00F931CB" w:rsidP="00F931CB">
            <w:pPr>
              <w:autoSpaceDE w:val="0"/>
              <w:autoSpaceDN w:val="0"/>
              <w:adjustRightInd w:val="0"/>
              <w:ind w:firstLineChars="100" w:firstLine="240"/>
              <w:rPr>
                <w:rFonts w:hint="eastAsia"/>
                <w:lang w:eastAsia="zh-TW"/>
              </w:rPr>
            </w:pPr>
            <w:r>
              <w:rPr>
                <w:rFonts w:hint="eastAsia"/>
                <w:lang w:eastAsia="zh-TW"/>
              </w:rPr>
              <w:t>火元責任者</w:t>
            </w:r>
            <w:r>
              <w:rPr>
                <w:rFonts w:hint="eastAsia"/>
              </w:rPr>
              <w:t>（</w:t>
            </w:r>
            <w:r w:rsidR="00762B1C">
              <w:rPr>
                <w:rFonts w:hint="eastAsia"/>
                <w:lang w:eastAsia="zh-TW"/>
              </w:rPr>
              <w:t>氏名</w:t>
            </w:r>
            <w:r>
              <w:rPr>
                <w:rFonts w:hint="eastAsia"/>
              </w:rPr>
              <w:t>）</w:t>
            </w:r>
          </w:p>
        </w:tc>
      </w:tr>
      <w:tr w:rsidR="00762B1C">
        <w:tblPrEx>
          <w:tblCellMar>
            <w:top w:w="0" w:type="dxa"/>
            <w:bottom w:w="0" w:type="dxa"/>
          </w:tblCellMar>
        </w:tblPrEx>
        <w:trPr>
          <w:cantSplit/>
          <w:trHeight w:val="555"/>
        </w:trPr>
        <w:tc>
          <w:tcPr>
            <w:tcW w:w="1800" w:type="dxa"/>
            <w:vAlign w:val="center"/>
          </w:tcPr>
          <w:p w:rsidR="00762B1C" w:rsidRDefault="00762B1C">
            <w:pPr>
              <w:wordWrap w:val="0"/>
              <w:autoSpaceDE w:val="0"/>
              <w:autoSpaceDN w:val="0"/>
              <w:adjustRightInd w:val="0"/>
              <w:jc w:val="center"/>
              <w:rPr>
                <w:rFonts w:hint="eastAsia"/>
              </w:rPr>
            </w:pPr>
            <w:r>
              <w:rPr>
                <w:rFonts w:hint="eastAsia"/>
              </w:rPr>
              <w:t>１　　階</w:t>
            </w:r>
          </w:p>
        </w:tc>
        <w:tc>
          <w:tcPr>
            <w:tcW w:w="3960" w:type="dxa"/>
            <w:vAlign w:val="center"/>
          </w:tcPr>
          <w:p w:rsidR="00762B1C" w:rsidRDefault="00762B1C">
            <w:pPr>
              <w:wordWrap w:val="0"/>
              <w:autoSpaceDE w:val="0"/>
              <w:autoSpaceDN w:val="0"/>
              <w:adjustRightInd w:val="0"/>
              <w:jc w:val="left"/>
              <w:rPr>
                <w:rFonts w:hint="eastAsia"/>
              </w:rPr>
            </w:pPr>
          </w:p>
        </w:tc>
      </w:tr>
      <w:tr w:rsidR="00762B1C">
        <w:tblPrEx>
          <w:tblCellMar>
            <w:top w:w="0" w:type="dxa"/>
            <w:bottom w:w="0" w:type="dxa"/>
          </w:tblCellMar>
        </w:tblPrEx>
        <w:trPr>
          <w:cantSplit/>
          <w:trHeight w:val="536"/>
        </w:trPr>
        <w:tc>
          <w:tcPr>
            <w:tcW w:w="1800" w:type="dxa"/>
            <w:vAlign w:val="center"/>
          </w:tcPr>
          <w:p w:rsidR="00762B1C" w:rsidRDefault="00762B1C">
            <w:pPr>
              <w:wordWrap w:val="0"/>
              <w:autoSpaceDE w:val="0"/>
              <w:autoSpaceDN w:val="0"/>
              <w:adjustRightInd w:val="0"/>
              <w:jc w:val="center"/>
              <w:rPr>
                <w:rFonts w:hint="eastAsia"/>
              </w:rPr>
            </w:pPr>
            <w:r>
              <w:rPr>
                <w:rFonts w:hint="eastAsia"/>
              </w:rPr>
              <w:t>２　　階</w:t>
            </w:r>
          </w:p>
        </w:tc>
        <w:tc>
          <w:tcPr>
            <w:tcW w:w="3960" w:type="dxa"/>
            <w:vAlign w:val="center"/>
          </w:tcPr>
          <w:p w:rsidR="00762B1C" w:rsidRDefault="00762B1C" w:rsidP="00FD4C28">
            <w:pPr>
              <w:wordWrap w:val="0"/>
              <w:autoSpaceDE w:val="0"/>
              <w:autoSpaceDN w:val="0"/>
              <w:adjustRightInd w:val="0"/>
              <w:jc w:val="left"/>
              <w:rPr>
                <w:rFonts w:hint="eastAsia"/>
              </w:rPr>
            </w:pPr>
          </w:p>
        </w:tc>
      </w:tr>
      <w:tr w:rsidR="00762B1C">
        <w:tblPrEx>
          <w:tblCellMar>
            <w:top w:w="0" w:type="dxa"/>
            <w:bottom w:w="0" w:type="dxa"/>
          </w:tblCellMar>
        </w:tblPrEx>
        <w:trPr>
          <w:cantSplit/>
          <w:trHeight w:val="517"/>
        </w:trPr>
        <w:tc>
          <w:tcPr>
            <w:tcW w:w="1800" w:type="dxa"/>
            <w:vAlign w:val="center"/>
          </w:tcPr>
          <w:p w:rsidR="00762B1C" w:rsidRDefault="00762B1C">
            <w:pPr>
              <w:wordWrap w:val="0"/>
              <w:autoSpaceDE w:val="0"/>
              <w:autoSpaceDN w:val="0"/>
              <w:adjustRightInd w:val="0"/>
              <w:jc w:val="center"/>
              <w:rPr>
                <w:rFonts w:hint="eastAsia"/>
              </w:rPr>
            </w:pPr>
            <w:r>
              <w:rPr>
                <w:rFonts w:hint="eastAsia"/>
              </w:rPr>
              <w:t>３　　階</w:t>
            </w:r>
          </w:p>
        </w:tc>
        <w:tc>
          <w:tcPr>
            <w:tcW w:w="3960" w:type="dxa"/>
            <w:vAlign w:val="center"/>
          </w:tcPr>
          <w:p w:rsidR="00762B1C" w:rsidRDefault="00762B1C" w:rsidP="00FD4C28">
            <w:pPr>
              <w:wordWrap w:val="0"/>
              <w:autoSpaceDE w:val="0"/>
              <w:autoSpaceDN w:val="0"/>
              <w:adjustRightInd w:val="0"/>
              <w:jc w:val="left"/>
              <w:rPr>
                <w:rFonts w:hint="eastAsia"/>
              </w:rPr>
            </w:pPr>
          </w:p>
        </w:tc>
      </w:tr>
    </w:tbl>
    <w:p w:rsidR="001E1CA1" w:rsidRDefault="001E1CA1">
      <w:pPr>
        <w:wordWrap w:val="0"/>
        <w:autoSpaceDE w:val="0"/>
        <w:autoSpaceDN w:val="0"/>
        <w:adjustRightInd w:val="0"/>
        <w:jc w:val="left"/>
        <w:rPr>
          <w:rFonts w:hint="eastAsia"/>
        </w:rPr>
      </w:pPr>
    </w:p>
    <w:p w:rsidR="001E1CA1" w:rsidRDefault="001E1CA1">
      <w:pPr>
        <w:wordWrap w:val="0"/>
        <w:autoSpaceDE w:val="0"/>
        <w:autoSpaceDN w:val="0"/>
        <w:adjustRightInd w:val="0"/>
        <w:jc w:val="left"/>
      </w:pPr>
      <w:r>
        <w:rPr>
          <w:rFonts w:hint="eastAsia"/>
        </w:rPr>
        <w:t>（建物等の自主検査）</w:t>
      </w:r>
    </w:p>
    <w:p w:rsidR="001E1CA1" w:rsidRDefault="001E1CA1" w:rsidP="0004210B">
      <w:pPr>
        <w:wordWrap w:val="0"/>
        <w:autoSpaceDE w:val="0"/>
        <w:autoSpaceDN w:val="0"/>
        <w:adjustRightInd w:val="0"/>
        <w:ind w:left="240" w:hangingChars="100" w:hanging="240"/>
        <w:jc w:val="left"/>
      </w:pPr>
      <w:r>
        <w:rPr>
          <w:rFonts w:hint="eastAsia"/>
        </w:rPr>
        <w:t>第</w:t>
      </w:r>
      <w:r w:rsidR="001C7B8D">
        <w:rPr>
          <w:rFonts w:hint="eastAsia"/>
        </w:rPr>
        <w:t>７</w:t>
      </w:r>
      <w:r>
        <w:rPr>
          <w:rFonts w:hint="eastAsia"/>
        </w:rPr>
        <w:t>条　火元責任者は、自主検査票に基づき次の区分により自主検査を実施するものとする。</w:t>
      </w:r>
    </w:p>
    <w:tbl>
      <w:tblPr>
        <w:tblW w:w="0" w:type="auto"/>
        <w:tblInd w:w="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0"/>
        <w:gridCol w:w="1926"/>
        <w:gridCol w:w="2320"/>
        <w:gridCol w:w="2320"/>
        <w:gridCol w:w="2320"/>
      </w:tblGrid>
      <w:tr w:rsidR="001E1CA1">
        <w:tblPrEx>
          <w:tblCellMar>
            <w:top w:w="0" w:type="dxa"/>
            <w:bottom w:w="0" w:type="dxa"/>
          </w:tblCellMar>
        </w:tblPrEx>
        <w:trPr>
          <w:trHeight w:val="405"/>
        </w:trPr>
        <w:tc>
          <w:tcPr>
            <w:tcW w:w="2406" w:type="dxa"/>
            <w:gridSpan w:val="2"/>
            <w:vAlign w:val="center"/>
          </w:tcPr>
          <w:p w:rsidR="001E1CA1" w:rsidRDefault="001E1CA1">
            <w:pPr>
              <w:wordWrap w:val="0"/>
              <w:autoSpaceDE w:val="0"/>
              <w:autoSpaceDN w:val="0"/>
              <w:adjustRightInd w:val="0"/>
              <w:jc w:val="center"/>
              <w:rPr>
                <w:rFonts w:hint="eastAsia"/>
              </w:rPr>
            </w:pPr>
            <w:r>
              <w:rPr>
                <w:rFonts w:hint="eastAsia"/>
              </w:rPr>
              <w:t>検査対象</w:t>
            </w:r>
          </w:p>
        </w:tc>
        <w:tc>
          <w:tcPr>
            <w:tcW w:w="2320" w:type="dxa"/>
            <w:tcBorders>
              <w:right w:val="double" w:sz="4" w:space="0" w:color="auto"/>
            </w:tcBorders>
            <w:vAlign w:val="center"/>
          </w:tcPr>
          <w:p w:rsidR="001E1CA1" w:rsidRDefault="001E1CA1">
            <w:pPr>
              <w:wordWrap w:val="0"/>
              <w:autoSpaceDE w:val="0"/>
              <w:autoSpaceDN w:val="0"/>
              <w:adjustRightInd w:val="0"/>
              <w:jc w:val="center"/>
              <w:rPr>
                <w:rFonts w:hint="eastAsia"/>
              </w:rPr>
            </w:pPr>
            <w:r>
              <w:rPr>
                <w:rFonts w:hint="eastAsia"/>
              </w:rPr>
              <w:t>実施月日</w:t>
            </w:r>
          </w:p>
        </w:tc>
        <w:tc>
          <w:tcPr>
            <w:tcW w:w="2320" w:type="dxa"/>
            <w:tcBorders>
              <w:left w:val="double" w:sz="4" w:space="0" w:color="auto"/>
            </w:tcBorders>
            <w:vAlign w:val="center"/>
          </w:tcPr>
          <w:p w:rsidR="001E1CA1" w:rsidRDefault="001E1CA1">
            <w:pPr>
              <w:wordWrap w:val="0"/>
              <w:autoSpaceDE w:val="0"/>
              <w:autoSpaceDN w:val="0"/>
              <w:adjustRightInd w:val="0"/>
              <w:jc w:val="center"/>
              <w:rPr>
                <w:rFonts w:hint="eastAsia"/>
              </w:rPr>
            </w:pPr>
            <w:r>
              <w:rPr>
                <w:rFonts w:hint="eastAsia"/>
              </w:rPr>
              <w:t>検査対象</w:t>
            </w:r>
          </w:p>
        </w:tc>
        <w:tc>
          <w:tcPr>
            <w:tcW w:w="2320" w:type="dxa"/>
            <w:vAlign w:val="center"/>
          </w:tcPr>
          <w:p w:rsidR="001E1CA1" w:rsidRDefault="001E1CA1">
            <w:pPr>
              <w:wordWrap w:val="0"/>
              <w:autoSpaceDE w:val="0"/>
              <w:autoSpaceDN w:val="0"/>
              <w:adjustRightInd w:val="0"/>
              <w:jc w:val="center"/>
              <w:rPr>
                <w:rFonts w:hint="eastAsia"/>
              </w:rPr>
            </w:pPr>
            <w:r>
              <w:rPr>
                <w:rFonts w:hint="eastAsia"/>
              </w:rPr>
              <w:t>実施月日</w:t>
            </w:r>
          </w:p>
        </w:tc>
      </w:tr>
      <w:tr w:rsidR="001638A7">
        <w:tblPrEx>
          <w:tblCellMar>
            <w:top w:w="0" w:type="dxa"/>
            <w:bottom w:w="0" w:type="dxa"/>
          </w:tblCellMar>
        </w:tblPrEx>
        <w:trPr>
          <w:cantSplit/>
          <w:trHeight w:val="405"/>
        </w:trPr>
        <w:tc>
          <w:tcPr>
            <w:tcW w:w="480" w:type="dxa"/>
            <w:vMerge w:val="restart"/>
          </w:tcPr>
          <w:p w:rsidR="001638A7" w:rsidRDefault="001638A7">
            <w:pPr>
              <w:wordWrap w:val="0"/>
              <w:autoSpaceDE w:val="0"/>
              <w:autoSpaceDN w:val="0"/>
              <w:adjustRightInd w:val="0"/>
              <w:jc w:val="center"/>
              <w:rPr>
                <w:rFonts w:hint="eastAsia"/>
              </w:rPr>
            </w:pPr>
            <w:r>
              <w:rPr>
                <w:rFonts w:hint="eastAsia"/>
              </w:rPr>
              <w:t>建築物</w:t>
            </w:r>
          </w:p>
        </w:tc>
        <w:tc>
          <w:tcPr>
            <w:tcW w:w="1926" w:type="dxa"/>
            <w:vAlign w:val="center"/>
          </w:tcPr>
          <w:p w:rsidR="001638A7" w:rsidRDefault="001638A7">
            <w:pPr>
              <w:wordWrap w:val="0"/>
              <w:autoSpaceDE w:val="0"/>
              <w:autoSpaceDN w:val="0"/>
              <w:adjustRightInd w:val="0"/>
              <w:jc w:val="left"/>
              <w:rPr>
                <w:rFonts w:hint="eastAsia"/>
              </w:rPr>
            </w:pPr>
            <w:r>
              <w:rPr>
                <w:rFonts w:hint="eastAsia"/>
              </w:rPr>
              <w:t>通路・階段等</w:t>
            </w:r>
          </w:p>
        </w:tc>
        <w:tc>
          <w:tcPr>
            <w:tcW w:w="2320" w:type="dxa"/>
            <w:tcBorders>
              <w:right w:val="double" w:sz="4" w:space="0" w:color="auto"/>
            </w:tcBorders>
            <w:vAlign w:val="center"/>
          </w:tcPr>
          <w:p w:rsidR="001638A7" w:rsidRDefault="001638A7">
            <w:pPr>
              <w:wordWrap w:val="0"/>
              <w:autoSpaceDE w:val="0"/>
              <w:autoSpaceDN w:val="0"/>
              <w:adjustRightInd w:val="0"/>
              <w:jc w:val="center"/>
              <w:rPr>
                <w:rFonts w:hint="eastAsia"/>
              </w:rPr>
            </w:pPr>
            <w:r>
              <w:rPr>
                <w:rFonts w:hint="eastAsia"/>
              </w:rPr>
              <w:t>１日２回</w:t>
            </w:r>
          </w:p>
        </w:tc>
        <w:tc>
          <w:tcPr>
            <w:tcW w:w="2320" w:type="dxa"/>
            <w:tcBorders>
              <w:left w:val="double" w:sz="4" w:space="0" w:color="auto"/>
            </w:tcBorders>
            <w:vAlign w:val="center"/>
          </w:tcPr>
          <w:p w:rsidR="001638A7" w:rsidRDefault="001638A7" w:rsidP="001638A7">
            <w:pPr>
              <w:autoSpaceDE w:val="0"/>
              <w:autoSpaceDN w:val="0"/>
              <w:adjustRightInd w:val="0"/>
              <w:jc w:val="center"/>
              <w:rPr>
                <w:rFonts w:hint="eastAsia"/>
              </w:rPr>
            </w:pPr>
            <w:r>
              <w:rPr>
                <w:rFonts w:hint="eastAsia"/>
              </w:rPr>
              <w:t>消防用設備等</w:t>
            </w:r>
          </w:p>
        </w:tc>
        <w:tc>
          <w:tcPr>
            <w:tcW w:w="2320" w:type="dxa"/>
            <w:vAlign w:val="center"/>
          </w:tcPr>
          <w:p w:rsidR="001638A7" w:rsidRDefault="001638A7" w:rsidP="005C4348">
            <w:pPr>
              <w:wordWrap w:val="0"/>
              <w:autoSpaceDE w:val="0"/>
              <w:autoSpaceDN w:val="0"/>
              <w:adjustRightInd w:val="0"/>
              <w:jc w:val="center"/>
              <w:rPr>
                <w:rFonts w:hint="eastAsia"/>
              </w:rPr>
            </w:pPr>
            <w:r>
              <w:rPr>
                <w:rFonts w:hint="eastAsia"/>
              </w:rPr>
              <w:t>１日１回</w:t>
            </w:r>
          </w:p>
        </w:tc>
      </w:tr>
      <w:tr w:rsidR="001638A7">
        <w:tblPrEx>
          <w:tblCellMar>
            <w:top w:w="0" w:type="dxa"/>
            <w:bottom w:w="0" w:type="dxa"/>
          </w:tblCellMar>
        </w:tblPrEx>
        <w:trPr>
          <w:cantSplit/>
          <w:trHeight w:val="510"/>
        </w:trPr>
        <w:tc>
          <w:tcPr>
            <w:tcW w:w="480" w:type="dxa"/>
            <w:vMerge/>
          </w:tcPr>
          <w:p w:rsidR="001638A7" w:rsidRDefault="001638A7">
            <w:pPr>
              <w:wordWrap w:val="0"/>
              <w:autoSpaceDE w:val="0"/>
              <w:autoSpaceDN w:val="0"/>
              <w:adjustRightInd w:val="0"/>
              <w:jc w:val="left"/>
              <w:rPr>
                <w:rFonts w:hint="eastAsia"/>
              </w:rPr>
            </w:pPr>
          </w:p>
        </w:tc>
        <w:tc>
          <w:tcPr>
            <w:tcW w:w="1926" w:type="dxa"/>
            <w:vAlign w:val="center"/>
          </w:tcPr>
          <w:p w:rsidR="001638A7" w:rsidRDefault="001638A7">
            <w:pPr>
              <w:wordWrap w:val="0"/>
              <w:autoSpaceDE w:val="0"/>
              <w:autoSpaceDN w:val="0"/>
              <w:adjustRightInd w:val="0"/>
              <w:jc w:val="left"/>
              <w:rPr>
                <w:rFonts w:hint="eastAsia"/>
              </w:rPr>
            </w:pPr>
            <w:r>
              <w:rPr>
                <w:rFonts w:hint="eastAsia"/>
              </w:rPr>
              <w:t>防火区画</w:t>
            </w:r>
          </w:p>
        </w:tc>
        <w:tc>
          <w:tcPr>
            <w:tcW w:w="2320" w:type="dxa"/>
            <w:tcBorders>
              <w:right w:val="double" w:sz="4" w:space="0" w:color="auto"/>
            </w:tcBorders>
            <w:vAlign w:val="center"/>
          </w:tcPr>
          <w:p w:rsidR="001638A7" w:rsidRDefault="001638A7">
            <w:pPr>
              <w:wordWrap w:val="0"/>
              <w:autoSpaceDE w:val="0"/>
              <w:autoSpaceDN w:val="0"/>
              <w:adjustRightInd w:val="0"/>
              <w:jc w:val="center"/>
              <w:rPr>
                <w:rFonts w:hint="eastAsia"/>
              </w:rPr>
            </w:pPr>
            <w:r>
              <w:rPr>
                <w:rFonts w:hint="eastAsia"/>
              </w:rPr>
              <w:t>１日１回</w:t>
            </w:r>
          </w:p>
        </w:tc>
        <w:tc>
          <w:tcPr>
            <w:tcW w:w="2320" w:type="dxa"/>
            <w:tcBorders>
              <w:left w:val="double" w:sz="4" w:space="0" w:color="auto"/>
              <w:bottom w:val="single" w:sz="4" w:space="0" w:color="auto"/>
            </w:tcBorders>
            <w:vAlign w:val="center"/>
          </w:tcPr>
          <w:p w:rsidR="001638A7" w:rsidRDefault="001638A7" w:rsidP="005C4348">
            <w:pPr>
              <w:wordWrap w:val="0"/>
              <w:autoSpaceDE w:val="0"/>
              <w:autoSpaceDN w:val="0"/>
              <w:adjustRightInd w:val="0"/>
              <w:jc w:val="center"/>
              <w:rPr>
                <w:rFonts w:hint="eastAsia"/>
              </w:rPr>
            </w:pPr>
            <w:r>
              <w:rPr>
                <w:rFonts w:hint="eastAsia"/>
              </w:rPr>
              <w:t>火気使用設備</w:t>
            </w:r>
          </w:p>
        </w:tc>
        <w:tc>
          <w:tcPr>
            <w:tcW w:w="2320" w:type="dxa"/>
            <w:vAlign w:val="center"/>
          </w:tcPr>
          <w:p w:rsidR="001638A7" w:rsidRDefault="001638A7" w:rsidP="005C4348">
            <w:pPr>
              <w:wordWrap w:val="0"/>
              <w:autoSpaceDE w:val="0"/>
              <w:autoSpaceDN w:val="0"/>
              <w:adjustRightInd w:val="0"/>
              <w:jc w:val="center"/>
              <w:rPr>
                <w:rFonts w:hint="eastAsia"/>
              </w:rPr>
            </w:pPr>
            <w:r>
              <w:rPr>
                <w:rFonts w:hint="eastAsia"/>
              </w:rPr>
              <w:t>毎日終業時</w:t>
            </w:r>
          </w:p>
        </w:tc>
      </w:tr>
    </w:tbl>
    <w:p w:rsidR="001E1CA1" w:rsidRDefault="001E1CA1" w:rsidP="001638A7">
      <w:pPr>
        <w:ind w:left="240" w:hangingChars="100" w:hanging="240"/>
        <w:rPr>
          <w:rFonts w:hint="eastAsia"/>
        </w:rPr>
      </w:pPr>
      <w:r w:rsidRPr="0004210B">
        <w:rPr>
          <w:rFonts w:hint="eastAsia"/>
        </w:rPr>
        <w:t>２</w:t>
      </w:r>
      <w:r w:rsidR="0004210B">
        <w:rPr>
          <w:rFonts w:hint="eastAsia"/>
        </w:rPr>
        <w:t xml:space="preserve">　</w:t>
      </w:r>
      <w:r>
        <w:rPr>
          <w:rFonts w:hint="eastAsia"/>
        </w:rPr>
        <w:t>防火管理者は、報告された内容を防火管理台帳に記録するとともに、不備、欠陥があ</w:t>
      </w:r>
      <w:r>
        <w:rPr>
          <w:rFonts w:hint="eastAsia"/>
        </w:rPr>
        <w:lastRenderedPageBreak/>
        <w:t>るものについては、</w:t>
      </w:r>
      <w:r w:rsidR="001638A7">
        <w:rPr>
          <w:rFonts w:hint="eastAsia"/>
        </w:rPr>
        <w:t>（　　　　　　　　　）</w:t>
      </w:r>
      <w:r>
        <w:rPr>
          <w:rFonts w:hint="eastAsia"/>
        </w:rPr>
        <w:t>（管理権原者）に報告し、改修を図らなければならない。</w:t>
      </w:r>
    </w:p>
    <w:p w:rsidR="00AD5F23" w:rsidRDefault="00AD5F23" w:rsidP="0004210B">
      <w:pPr>
        <w:rPr>
          <w:rFonts w:hint="eastAsia"/>
        </w:rPr>
      </w:pPr>
    </w:p>
    <w:p w:rsidR="001E1CA1" w:rsidRPr="0004210B" w:rsidRDefault="001E1CA1" w:rsidP="0004210B">
      <w:pPr>
        <w:rPr>
          <w:rFonts w:hint="eastAsia"/>
        </w:rPr>
      </w:pPr>
      <w:r w:rsidRPr="0004210B">
        <w:rPr>
          <w:rFonts w:hint="eastAsia"/>
        </w:rPr>
        <w:t>（従業員等の遵守事項）</w:t>
      </w:r>
    </w:p>
    <w:p w:rsidR="001E1CA1" w:rsidRPr="0004210B" w:rsidRDefault="001E1CA1" w:rsidP="0004210B">
      <w:pPr>
        <w:ind w:left="240" w:hangingChars="100" w:hanging="240"/>
        <w:rPr>
          <w:rFonts w:hint="eastAsia"/>
        </w:rPr>
      </w:pPr>
      <w:r w:rsidRPr="0004210B">
        <w:rPr>
          <w:rFonts w:hint="eastAsia"/>
        </w:rPr>
        <w:t>第</w:t>
      </w:r>
      <w:r w:rsidR="001C7B8D">
        <w:rPr>
          <w:rFonts w:hint="eastAsia"/>
        </w:rPr>
        <w:t>８</w:t>
      </w:r>
      <w:r w:rsidRPr="0004210B">
        <w:rPr>
          <w:rFonts w:hint="eastAsia"/>
        </w:rPr>
        <w:t>条</w:t>
      </w:r>
      <w:r w:rsidR="0004210B" w:rsidRPr="0004210B">
        <w:rPr>
          <w:rFonts w:hint="eastAsia"/>
        </w:rPr>
        <w:t xml:space="preserve">　</w:t>
      </w:r>
      <w:r w:rsidRPr="0004210B">
        <w:rPr>
          <w:rFonts w:hint="eastAsia"/>
        </w:rPr>
        <w:t>全従業員は、火災予防及び火災発生時の避難確保のために、次の事項を遵守しなければならない。</w:t>
      </w:r>
    </w:p>
    <w:p w:rsidR="001E1CA1" w:rsidRDefault="0004210B" w:rsidP="0004210B">
      <w:pPr>
        <w:wordWrap w:val="0"/>
        <w:autoSpaceDE w:val="0"/>
        <w:autoSpaceDN w:val="0"/>
        <w:adjustRightInd w:val="0"/>
        <w:ind w:firstLineChars="100" w:firstLine="240"/>
        <w:jc w:val="left"/>
        <w:rPr>
          <w:rFonts w:hint="eastAsia"/>
        </w:rPr>
      </w:pPr>
      <w:r>
        <w:rPr>
          <w:rFonts w:hint="eastAsia"/>
        </w:rPr>
        <w:t xml:space="preserve">⑴　</w:t>
      </w:r>
      <w:r w:rsidR="001E1CA1">
        <w:rPr>
          <w:rFonts w:hint="eastAsia"/>
        </w:rPr>
        <w:t>火気管理に関する事項</w:t>
      </w:r>
    </w:p>
    <w:p w:rsidR="001E1CA1" w:rsidRDefault="001E1CA1" w:rsidP="0004210B">
      <w:pPr>
        <w:wordWrap w:val="0"/>
        <w:autoSpaceDE w:val="0"/>
        <w:autoSpaceDN w:val="0"/>
        <w:adjustRightInd w:val="0"/>
        <w:ind w:left="665" w:hangingChars="277" w:hanging="665"/>
        <w:jc w:val="left"/>
        <w:rPr>
          <w:rFonts w:hint="eastAsia"/>
        </w:rPr>
      </w:pPr>
      <w:r>
        <w:rPr>
          <w:rFonts w:hint="eastAsia"/>
        </w:rPr>
        <w:t xml:space="preserve">  </w:t>
      </w:r>
      <w:r w:rsidR="0004210B">
        <w:rPr>
          <w:rFonts w:hint="eastAsia"/>
        </w:rPr>
        <w:t xml:space="preserve">　</w:t>
      </w:r>
      <w:r>
        <w:rPr>
          <w:rFonts w:hint="eastAsia"/>
        </w:rPr>
        <w:t>ア</w:t>
      </w:r>
      <w:r w:rsidR="0004210B">
        <w:rPr>
          <w:rFonts w:hint="eastAsia"/>
        </w:rPr>
        <w:t xml:space="preserve">　</w:t>
      </w:r>
      <w:r>
        <w:rPr>
          <w:rFonts w:hint="eastAsia"/>
        </w:rPr>
        <w:t>喫煙管理に特に注意し、火気の自主検査と合わせて、終業後、全従業員が吸殻の点検を行う。</w:t>
      </w:r>
    </w:p>
    <w:p w:rsidR="001E1CA1" w:rsidRDefault="001E1CA1">
      <w:pPr>
        <w:wordWrap w:val="0"/>
        <w:autoSpaceDE w:val="0"/>
        <w:autoSpaceDN w:val="0"/>
        <w:adjustRightInd w:val="0"/>
        <w:jc w:val="left"/>
        <w:rPr>
          <w:rFonts w:hint="eastAsia"/>
        </w:rPr>
      </w:pPr>
      <w:r>
        <w:rPr>
          <w:rFonts w:hint="eastAsia"/>
        </w:rPr>
        <w:t xml:space="preserve">  </w:t>
      </w:r>
      <w:r w:rsidR="0004210B">
        <w:rPr>
          <w:rFonts w:hint="eastAsia"/>
        </w:rPr>
        <w:t xml:space="preserve">　</w:t>
      </w:r>
      <w:r>
        <w:rPr>
          <w:rFonts w:hint="eastAsia"/>
        </w:rPr>
        <w:t>イ</w:t>
      </w:r>
      <w:r w:rsidR="0004210B">
        <w:rPr>
          <w:rFonts w:hint="eastAsia"/>
        </w:rPr>
        <w:t xml:space="preserve">　</w:t>
      </w:r>
      <w:r>
        <w:rPr>
          <w:rFonts w:hint="eastAsia"/>
        </w:rPr>
        <w:t>喫煙は指定された場所で行い、歩行中の喫煙は絶対に行わない。</w:t>
      </w:r>
    </w:p>
    <w:p w:rsidR="001E1CA1" w:rsidRDefault="001E1CA1">
      <w:pPr>
        <w:wordWrap w:val="0"/>
        <w:autoSpaceDE w:val="0"/>
        <w:autoSpaceDN w:val="0"/>
        <w:adjustRightInd w:val="0"/>
        <w:jc w:val="left"/>
        <w:rPr>
          <w:rFonts w:hint="eastAsia"/>
        </w:rPr>
      </w:pPr>
      <w:r>
        <w:rPr>
          <w:rFonts w:hint="eastAsia"/>
        </w:rPr>
        <w:t xml:space="preserve">  </w:t>
      </w:r>
      <w:r w:rsidR="0004210B">
        <w:rPr>
          <w:rFonts w:hint="eastAsia"/>
        </w:rPr>
        <w:t xml:space="preserve">　</w:t>
      </w:r>
      <w:r>
        <w:rPr>
          <w:rFonts w:hint="eastAsia"/>
        </w:rPr>
        <w:t>ウ</w:t>
      </w:r>
      <w:r w:rsidR="0004210B">
        <w:rPr>
          <w:rFonts w:hint="eastAsia"/>
        </w:rPr>
        <w:t xml:space="preserve">　</w:t>
      </w:r>
      <w:r>
        <w:rPr>
          <w:rFonts w:hint="eastAsia"/>
        </w:rPr>
        <w:t>火気使用器具は使用前後に点検を行い、安全を確認する。</w:t>
      </w:r>
    </w:p>
    <w:p w:rsidR="001E1CA1" w:rsidRDefault="001E1CA1">
      <w:pPr>
        <w:wordWrap w:val="0"/>
        <w:autoSpaceDE w:val="0"/>
        <w:autoSpaceDN w:val="0"/>
        <w:adjustRightInd w:val="0"/>
        <w:jc w:val="left"/>
        <w:rPr>
          <w:rFonts w:hint="eastAsia"/>
        </w:rPr>
      </w:pPr>
      <w:r>
        <w:rPr>
          <w:rFonts w:hint="eastAsia"/>
        </w:rPr>
        <w:t xml:space="preserve">  </w:t>
      </w:r>
      <w:r w:rsidR="0004210B">
        <w:rPr>
          <w:rFonts w:hint="eastAsia"/>
        </w:rPr>
        <w:t xml:space="preserve">　</w:t>
      </w:r>
      <w:r>
        <w:rPr>
          <w:rFonts w:hint="eastAsia"/>
        </w:rPr>
        <w:t>エ</w:t>
      </w:r>
      <w:r w:rsidR="0004210B">
        <w:rPr>
          <w:rFonts w:hint="eastAsia"/>
        </w:rPr>
        <w:t xml:space="preserve">　</w:t>
      </w:r>
      <w:r>
        <w:rPr>
          <w:rFonts w:hint="eastAsia"/>
        </w:rPr>
        <w:t>厨房内は常に整理整頓し、グリスフィルター等は定期的に点検する</w:t>
      </w:r>
    </w:p>
    <w:p w:rsidR="001E1CA1" w:rsidRDefault="001E1CA1">
      <w:pPr>
        <w:wordWrap w:val="0"/>
        <w:autoSpaceDE w:val="0"/>
        <w:autoSpaceDN w:val="0"/>
        <w:adjustRightInd w:val="0"/>
        <w:jc w:val="left"/>
        <w:rPr>
          <w:rFonts w:hint="eastAsia"/>
        </w:rPr>
      </w:pPr>
      <w:r>
        <w:rPr>
          <w:rFonts w:hint="eastAsia"/>
        </w:rPr>
        <w:t xml:space="preserve">  </w:t>
      </w:r>
      <w:r w:rsidR="0004210B">
        <w:rPr>
          <w:rFonts w:hint="eastAsia"/>
        </w:rPr>
        <w:t xml:space="preserve">　</w:t>
      </w:r>
      <w:r>
        <w:rPr>
          <w:rFonts w:hint="eastAsia"/>
        </w:rPr>
        <w:t>オ</w:t>
      </w:r>
      <w:r w:rsidR="0004210B">
        <w:rPr>
          <w:rFonts w:hint="eastAsia"/>
        </w:rPr>
        <w:t xml:space="preserve">　</w:t>
      </w:r>
      <w:r>
        <w:rPr>
          <w:rFonts w:hint="eastAsia"/>
        </w:rPr>
        <w:t>危険物品は、持込ませない。</w:t>
      </w:r>
    </w:p>
    <w:p w:rsidR="001E1CA1" w:rsidRDefault="001E1CA1">
      <w:pPr>
        <w:wordWrap w:val="0"/>
        <w:autoSpaceDE w:val="0"/>
        <w:autoSpaceDN w:val="0"/>
        <w:adjustRightInd w:val="0"/>
        <w:jc w:val="left"/>
        <w:rPr>
          <w:rFonts w:hint="eastAsia"/>
        </w:rPr>
      </w:pPr>
      <w:r>
        <w:rPr>
          <w:rFonts w:hint="eastAsia"/>
        </w:rPr>
        <w:t xml:space="preserve">  </w:t>
      </w:r>
      <w:r w:rsidR="0004210B">
        <w:rPr>
          <w:rFonts w:hint="eastAsia"/>
        </w:rPr>
        <w:t xml:space="preserve">　</w:t>
      </w:r>
      <w:r>
        <w:rPr>
          <w:rFonts w:hint="eastAsia"/>
        </w:rPr>
        <w:t>カ</w:t>
      </w:r>
      <w:r w:rsidR="0004210B">
        <w:rPr>
          <w:rFonts w:hint="eastAsia"/>
        </w:rPr>
        <w:t xml:space="preserve">　</w:t>
      </w:r>
      <w:r>
        <w:rPr>
          <w:rFonts w:hint="eastAsia"/>
        </w:rPr>
        <w:t>工事を行うときは、防火管理者を通じて、工事中の防火安全対策を樹立する。</w:t>
      </w:r>
    </w:p>
    <w:p w:rsidR="001E1CA1" w:rsidRDefault="0004210B" w:rsidP="0004210B">
      <w:pPr>
        <w:wordWrap w:val="0"/>
        <w:autoSpaceDE w:val="0"/>
        <w:autoSpaceDN w:val="0"/>
        <w:adjustRightInd w:val="0"/>
        <w:ind w:firstLineChars="100" w:firstLine="240"/>
        <w:jc w:val="left"/>
      </w:pPr>
      <w:r>
        <w:rPr>
          <w:rFonts w:hint="eastAsia"/>
        </w:rPr>
        <w:t xml:space="preserve">⑵　</w:t>
      </w:r>
      <w:r w:rsidR="001E1CA1">
        <w:rPr>
          <w:rFonts w:hint="eastAsia"/>
        </w:rPr>
        <w:t>防火管理者への連絡、承認事項</w:t>
      </w:r>
    </w:p>
    <w:p w:rsidR="001E1CA1" w:rsidRDefault="001E1CA1">
      <w:pPr>
        <w:wordWrap w:val="0"/>
        <w:autoSpaceDE w:val="0"/>
        <w:autoSpaceDN w:val="0"/>
        <w:adjustRightInd w:val="0"/>
        <w:jc w:val="left"/>
        <w:rPr>
          <w:rFonts w:hint="eastAsia"/>
        </w:rPr>
      </w:pPr>
      <w:r>
        <w:rPr>
          <w:rFonts w:hint="eastAsia"/>
        </w:rPr>
        <w:t xml:space="preserve">　　次の事項を行う場合は、防火管理者へ事前に連絡し、承認を受ける。</w:t>
      </w:r>
    </w:p>
    <w:p w:rsidR="001E1CA1" w:rsidRDefault="001E1CA1">
      <w:pPr>
        <w:wordWrap w:val="0"/>
        <w:autoSpaceDE w:val="0"/>
        <w:autoSpaceDN w:val="0"/>
        <w:adjustRightInd w:val="0"/>
        <w:jc w:val="left"/>
      </w:pPr>
      <w:r>
        <w:rPr>
          <w:rFonts w:hint="eastAsia"/>
        </w:rPr>
        <w:t xml:space="preserve">　</w:t>
      </w:r>
      <w:r w:rsidR="0004210B">
        <w:rPr>
          <w:rFonts w:hint="eastAsia"/>
        </w:rPr>
        <w:t xml:space="preserve">　</w:t>
      </w:r>
      <w:r>
        <w:rPr>
          <w:rFonts w:hint="eastAsia"/>
        </w:rPr>
        <w:t>ア　指定された場所以外で、臨時的に火気を使用するとき。</w:t>
      </w:r>
    </w:p>
    <w:p w:rsidR="001E1CA1" w:rsidRDefault="001E1CA1">
      <w:pPr>
        <w:wordWrap w:val="0"/>
        <w:autoSpaceDE w:val="0"/>
        <w:autoSpaceDN w:val="0"/>
        <w:adjustRightInd w:val="0"/>
        <w:jc w:val="left"/>
      </w:pPr>
      <w:r>
        <w:rPr>
          <w:rFonts w:hint="eastAsia"/>
        </w:rPr>
        <w:t xml:space="preserve">　</w:t>
      </w:r>
      <w:r w:rsidR="0004210B">
        <w:rPr>
          <w:rFonts w:hint="eastAsia"/>
        </w:rPr>
        <w:t xml:space="preserve">　</w:t>
      </w:r>
      <w:r>
        <w:rPr>
          <w:rFonts w:hint="eastAsia"/>
        </w:rPr>
        <w:t>イ　各種火気使用設備・器具を新設又は増設するとき。</w:t>
      </w:r>
    </w:p>
    <w:p w:rsidR="001E1CA1" w:rsidRDefault="001E1CA1">
      <w:pPr>
        <w:wordWrap w:val="0"/>
        <w:autoSpaceDE w:val="0"/>
        <w:autoSpaceDN w:val="0"/>
        <w:adjustRightInd w:val="0"/>
        <w:jc w:val="left"/>
      </w:pPr>
      <w:r>
        <w:rPr>
          <w:rFonts w:hint="eastAsia"/>
        </w:rPr>
        <w:t xml:space="preserve">　</w:t>
      </w:r>
      <w:r w:rsidR="0004210B">
        <w:rPr>
          <w:rFonts w:hint="eastAsia"/>
        </w:rPr>
        <w:t xml:space="preserve">　</w:t>
      </w:r>
      <w:r w:rsidR="001638A7">
        <w:rPr>
          <w:rFonts w:hint="eastAsia"/>
        </w:rPr>
        <w:t>ウ</w:t>
      </w:r>
      <w:r>
        <w:rPr>
          <w:rFonts w:hint="eastAsia"/>
        </w:rPr>
        <w:t xml:space="preserve">　カーテンやカーペットを交換しようとするとき。</w:t>
      </w:r>
    </w:p>
    <w:p w:rsidR="001E1CA1" w:rsidRDefault="0004210B" w:rsidP="0004210B">
      <w:pPr>
        <w:wordWrap w:val="0"/>
        <w:autoSpaceDE w:val="0"/>
        <w:autoSpaceDN w:val="0"/>
        <w:adjustRightInd w:val="0"/>
        <w:ind w:firstLineChars="100" w:firstLine="240"/>
        <w:jc w:val="left"/>
      </w:pPr>
      <w:r>
        <w:rPr>
          <w:rFonts w:hint="eastAsia"/>
        </w:rPr>
        <w:t xml:space="preserve">⑶　</w:t>
      </w:r>
      <w:r w:rsidR="001E1CA1">
        <w:rPr>
          <w:rFonts w:hint="eastAsia"/>
        </w:rPr>
        <w:t>放火防止に関する事項</w:t>
      </w:r>
    </w:p>
    <w:p w:rsidR="001E1CA1" w:rsidRDefault="001E1CA1">
      <w:pPr>
        <w:wordWrap w:val="0"/>
        <w:autoSpaceDE w:val="0"/>
        <w:autoSpaceDN w:val="0"/>
        <w:adjustRightInd w:val="0"/>
        <w:jc w:val="left"/>
      </w:pPr>
      <w:r>
        <w:rPr>
          <w:rFonts w:hint="eastAsia"/>
        </w:rPr>
        <w:t xml:space="preserve">　</w:t>
      </w:r>
      <w:r w:rsidR="0004210B">
        <w:rPr>
          <w:rFonts w:hint="eastAsia"/>
        </w:rPr>
        <w:t xml:space="preserve">　</w:t>
      </w:r>
      <w:r>
        <w:rPr>
          <w:rFonts w:hint="eastAsia"/>
        </w:rPr>
        <w:t>ア　建物の周囲に可燃物を置かない。</w:t>
      </w:r>
    </w:p>
    <w:p w:rsidR="001E1CA1" w:rsidRDefault="001E1CA1">
      <w:pPr>
        <w:wordWrap w:val="0"/>
        <w:autoSpaceDE w:val="0"/>
        <w:autoSpaceDN w:val="0"/>
        <w:adjustRightInd w:val="0"/>
        <w:jc w:val="left"/>
      </w:pPr>
      <w:r>
        <w:rPr>
          <w:rFonts w:hint="eastAsia"/>
        </w:rPr>
        <w:t xml:space="preserve">　</w:t>
      </w:r>
      <w:r w:rsidR="0004210B">
        <w:rPr>
          <w:rFonts w:hint="eastAsia"/>
        </w:rPr>
        <w:t xml:space="preserve">　</w:t>
      </w:r>
      <w:r>
        <w:rPr>
          <w:rFonts w:hint="eastAsia"/>
        </w:rPr>
        <w:t>イ　死角となる席下、階段室、トイレ等に可燃物を置かない。</w:t>
      </w:r>
    </w:p>
    <w:p w:rsidR="001E1CA1" w:rsidRDefault="001E1CA1">
      <w:pPr>
        <w:wordWrap w:val="0"/>
        <w:autoSpaceDE w:val="0"/>
        <w:autoSpaceDN w:val="0"/>
        <w:adjustRightInd w:val="0"/>
        <w:jc w:val="left"/>
      </w:pPr>
      <w:r>
        <w:rPr>
          <w:rFonts w:hint="eastAsia"/>
        </w:rPr>
        <w:t xml:space="preserve">　</w:t>
      </w:r>
      <w:r w:rsidR="0004210B">
        <w:rPr>
          <w:rFonts w:hint="eastAsia"/>
        </w:rPr>
        <w:t xml:space="preserve">　</w:t>
      </w:r>
      <w:r>
        <w:rPr>
          <w:rFonts w:hint="eastAsia"/>
        </w:rPr>
        <w:t>ウ　物置、空室、雑品</w:t>
      </w:r>
      <w:r w:rsidR="00C8493F">
        <w:rPr>
          <w:rFonts w:hint="eastAsia"/>
        </w:rPr>
        <w:t>倉庫</w:t>
      </w:r>
      <w:r>
        <w:rPr>
          <w:rFonts w:hint="eastAsia"/>
        </w:rPr>
        <w:t>等の施錠を行う。</w:t>
      </w:r>
    </w:p>
    <w:p w:rsidR="001E1CA1" w:rsidRDefault="001E1CA1">
      <w:pPr>
        <w:wordWrap w:val="0"/>
        <w:autoSpaceDE w:val="0"/>
        <w:autoSpaceDN w:val="0"/>
        <w:adjustRightInd w:val="0"/>
        <w:jc w:val="left"/>
      </w:pPr>
      <w:r>
        <w:rPr>
          <w:rFonts w:hint="eastAsia"/>
        </w:rPr>
        <w:t xml:space="preserve">　</w:t>
      </w:r>
      <w:r w:rsidR="0004210B">
        <w:rPr>
          <w:rFonts w:hint="eastAsia"/>
        </w:rPr>
        <w:t xml:space="preserve">　</w:t>
      </w:r>
      <w:r>
        <w:rPr>
          <w:rFonts w:hint="eastAsia"/>
        </w:rPr>
        <w:t>エ　トイレ、洗面所、倉庫等の巡視を行う。</w:t>
      </w:r>
    </w:p>
    <w:p w:rsidR="001E1CA1" w:rsidRDefault="001E1CA1">
      <w:pPr>
        <w:wordWrap w:val="0"/>
        <w:autoSpaceDE w:val="0"/>
        <w:autoSpaceDN w:val="0"/>
        <w:adjustRightInd w:val="0"/>
        <w:jc w:val="left"/>
        <w:rPr>
          <w:rFonts w:hint="eastAsia"/>
        </w:rPr>
      </w:pPr>
    </w:p>
    <w:p w:rsidR="001E1CA1" w:rsidRDefault="001E1CA1">
      <w:pPr>
        <w:wordWrap w:val="0"/>
        <w:autoSpaceDE w:val="0"/>
        <w:autoSpaceDN w:val="0"/>
        <w:adjustRightInd w:val="0"/>
        <w:jc w:val="left"/>
      </w:pPr>
      <w:r>
        <w:rPr>
          <w:rFonts w:hint="eastAsia"/>
        </w:rPr>
        <w:t>（消防用設備等の法定点検）</w:t>
      </w:r>
    </w:p>
    <w:p w:rsidR="001E1CA1" w:rsidRDefault="001E1CA1" w:rsidP="0004210B">
      <w:pPr>
        <w:wordWrap w:val="0"/>
        <w:autoSpaceDE w:val="0"/>
        <w:autoSpaceDN w:val="0"/>
        <w:adjustRightInd w:val="0"/>
        <w:ind w:left="240" w:hangingChars="100" w:hanging="240"/>
        <w:jc w:val="left"/>
      </w:pPr>
      <w:r>
        <w:rPr>
          <w:rFonts w:hint="eastAsia"/>
        </w:rPr>
        <w:t>第</w:t>
      </w:r>
      <w:r w:rsidR="001C7B8D">
        <w:rPr>
          <w:rFonts w:hint="eastAsia"/>
        </w:rPr>
        <w:t>９</w:t>
      </w:r>
      <w:r>
        <w:rPr>
          <w:rFonts w:hint="eastAsia"/>
        </w:rPr>
        <w:t>条　消防用設備等の機能を維持管理するために</w:t>
      </w:r>
      <w:r w:rsidR="002844C0">
        <w:rPr>
          <w:rFonts w:hint="eastAsia"/>
        </w:rPr>
        <w:t>（</w:t>
      </w:r>
      <w:r w:rsidR="001638A7">
        <w:rPr>
          <w:rFonts w:hint="eastAsia"/>
        </w:rPr>
        <w:t>（　　　　　　　　）</w:t>
      </w:r>
      <w:r>
        <w:rPr>
          <w:rFonts w:hint="eastAsia"/>
        </w:rPr>
        <w:t>に委託して）次により法定点検を実施する。</w:t>
      </w:r>
    </w:p>
    <w:tbl>
      <w:tblPr>
        <w:tblW w:w="0" w:type="auto"/>
        <w:tblInd w:w="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40"/>
        <w:gridCol w:w="2340"/>
        <w:gridCol w:w="2349"/>
        <w:gridCol w:w="2340"/>
      </w:tblGrid>
      <w:tr w:rsidR="001E1CA1">
        <w:tblPrEx>
          <w:tblCellMar>
            <w:top w:w="0" w:type="dxa"/>
            <w:bottom w:w="0" w:type="dxa"/>
          </w:tblCellMar>
        </w:tblPrEx>
        <w:trPr>
          <w:cantSplit/>
          <w:trHeight w:val="315"/>
        </w:trPr>
        <w:tc>
          <w:tcPr>
            <w:tcW w:w="2336" w:type="dxa"/>
            <w:vMerge w:val="restart"/>
            <w:vAlign w:val="center"/>
          </w:tcPr>
          <w:p w:rsidR="001E1CA1" w:rsidRDefault="001E1CA1">
            <w:pPr>
              <w:wordWrap w:val="0"/>
              <w:autoSpaceDE w:val="0"/>
              <w:autoSpaceDN w:val="0"/>
              <w:adjustRightInd w:val="0"/>
              <w:jc w:val="center"/>
              <w:rPr>
                <w:rFonts w:hint="eastAsia"/>
              </w:rPr>
            </w:pPr>
            <w:r>
              <w:rPr>
                <w:rFonts w:hint="eastAsia"/>
              </w:rPr>
              <w:t>消防用設備等</w:t>
            </w:r>
          </w:p>
        </w:tc>
        <w:tc>
          <w:tcPr>
            <w:tcW w:w="7029" w:type="dxa"/>
            <w:gridSpan w:val="3"/>
            <w:vAlign w:val="center"/>
          </w:tcPr>
          <w:p w:rsidR="001E1CA1" w:rsidRDefault="001E1CA1">
            <w:pPr>
              <w:wordWrap w:val="0"/>
              <w:autoSpaceDE w:val="0"/>
              <w:autoSpaceDN w:val="0"/>
              <w:adjustRightInd w:val="0"/>
              <w:jc w:val="center"/>
              <w:rPr>
                <w:rFonts w:hint="eastAsia"/>
              </w:rPr>
            </w:pPr>
            <w:r>
              <w:rPr>
                <w:rFonts w:hint="eastAsia"/>
              </w:rPr>
              <w:t>点検実施月日</w:t>
            </w:r>
          </w:p>
        </w:tc>
      </w:tr>
      <w:tr w:rsidR="001E1CA1">
        <w:tblPrEx>
          <w:tblCellMar>
            <w:top w:w="0" w:type="dxa"/>
            <w:bottom w:w="0" w:type="dxa"/>
          </w:tblCellMar>
        </w:tblPrEx>
        <w:trPr>
          <w:cantSplit/>
          <w:trHeight w:val="330"/>
        </w:trPr>
        <w:tc>
          <w:tcPr>
            <w:tcW w:w="2340" w:type="dxa"/>
            <w:vMerge/>
            <w:vAlign w:val="center"/>
          </w:tcPr>
          <w:p w:rsidR="001E1CA1" w:rsidRDefault="001E1CA1">
            <w:pPr>
              <w:wordWrap w:val="0"/>
              <w:autoSpaceDE w:val="0"/>
              <w:autoSpaceDN w:val="0"/>
              <w:adjustRightInd w:val="0"/>
              <w:jc w:val="center"/>
              <w:rPr>
                <w:rFonts w:hint="eastAsia"/>
              </w:rPr>
            </w:pPr>
          </w:p>
        </w:tc>
        <w:tc>
          <w:tcPr>
            <w:tcW w:w="4689" w:type="dxa"/>
            <w:gridSpan w:val="2"/>
            <w:vAlign w:val="center"/>
          </w:tcPr>
          <w:p w:rsidR="001E1CA1" w:rsidRDefault="001E1CA1">
            <w:pPr>
              <w:wordWrap w:val="0"/>
              <w:autoSpaceDE w:val="0"/>
              <w:autoSpaceDN w:val="0"/>
              <w:adjustRightInd w:val="0"/>
              <w:jc w:val="center"/>
              <w:rPr>
                <w:rFonts w:hint="eastAsia"/>
              </w:rPr>
            </w:pPr>
            <w:r>
              <w:rPr>
                <w:rFonts w:hint="eastAsia"/>
              </w:rPr>
              <w:t>外観点検・機能点検</w:t>
            </w:r>
          </w:p>
        </w:tc>
        <w:tc>
          <w:tcPr>
            <w:tcW w:w="2340" w:type="dxa"/>
            <w:vAlign w:val="center"/>
          </w:tcPr>
          <w:p w:rsidR="001E1CA1" w:rsidRDefault="001E1CA1">
            <w:pPr>
              <w:wordWrap w:val="0"/>
              <w:autoSpaceDE w:val="0"/>
              <w:autoSpaceDN w:val="0"/>
              <w:adjustRightInd w:val="0"/>
              <w:jc w:val="center"/>
              <w:rPr>
                <w:rFonts w:hint="eastAsia"/>
              </w:rPr>
            </w:pPr>
            <w:r>
              <w:rPr>
                <w:rFonts w:hint="eastAsia"/>
              </w:rPr>
              <w:t>総合点検</w:t>
            </w:r>
          </w:p>
        </w:tc>
      </w:tr>
      <w:tr w:rsidR="001E1CA1">
        <w:tblPrEx>
          <w:tblCellMar>
            <w:top w:w="0" w:type="dxa"/>
            <w:bottom w:w="0" w:type="dxa"/>
          </w:tblCellMar>
        </w:tblPrEx>
        <w:trPr>
          <w:trHeight w:val="270"/>
        </w:trPr>
        <w:tc>
          <w:tcPr>
            <w:tcW w:w="2340" w:type="dxa"/>
            <w:vAlign w:val="center"/>
          </w:tcPr>
          <w:p w:rsidR="001E1CA1" w:rsidRDefault="001E1CA1">
            <w:pPr>
              <w:wordWrap w:val="0"/>
              <w:autoSpaceDE w:val="0"/>
              <w:autoSpaceDN w:val="0"/>
              <w:adjustRightInd w:val="0"/>
              <w:jc w:val="left"/>
              <w:rPr>
                <w:rFonts w:hint="eastAsia"/>
              </w:rPr>
            </w:pPr>
            <w:r>
              <w:rPr>
                <w:rFonts w:hint="eastAsia"/>
              </w:rPr>
              <w:t>消火器</w:t>
            </w:r>
          </w:p>
        </w:tc>
        <w:tc>
          <w:tcPr>
            <w:tcW w:w="2340" w:type="dxa"/>
            <w:vAlign w:val="center"/>
          </w:tcPr>
          <w:p w:rsidR="001E1CA1" w:rsidRDefault="001E1CA1">
            <w:pPr>
              <w:wordWrap w:val="0"/>
              <w:autoSpaceDE w:val="0"/>
              <w:autoSpaceDN w:val="0"/>
              <w:adjustRightInd w:val="0"/>
              <w:jc w:val="left"/>
              <w:rPr>
                <w:rFonts w:hint="eastAsia"/>
              </w:rPr>
            </w:pPr>
            <w:r>
              <w:rPr>
                <w:rFonts w:hint="eastAsia"/>
              </w:rPr>
              <w:t xml:space="preserve">      月    日</w:t>
            </w:r>
          </w:p>
        </w:tc>
        <w:tc>
          <w:tcPr>
            <w:tcW w:w="2345" w:type="dxa"/>
            <w:vAlign w:val="center"/>
          </w:tcPr>
          <w:p w:rsidR="001E1CA1" w:rsidRDefault="001E1CA1">
            <w:pPr>
              <w:wordWrap w:val="0"/>
              <w:autoSpaceDE w:val="0"/>
              <w:autoSpaceDN w:val="0"/>
              <w:adjustRightInd w:val="0"/>
              <w:jc w:val="left"/>
              <w:rPr>
                <w:rFonts w:hint="eastAsia"/>
              </w:rPr>
            </w:pPr>
            <w:r>
              <w:rPr>
                <w:rFonts w:hint="eastAsia"/>
              </w:rPr>
              <w:t xml:space="preserve">      月    日</w:t>
            </w:r>
          </w:p>
        </w:tc>
        <w:tc>
          <w:tcPr>
            <w:tcW w:w="2340" w:type="dxa"/>
            <w:tcBorders>
              <w:tr2bl w:val="single" w:sz="4" w:space="0" w:color="auto"/>
            </w:tcBorders>
            <w:vAlign w:val="center"/>
          </w:tcPr>
          <w:p w:rsidR="001E1CA1" w:rsidRDefault="001E1CA1">
            <w:pPr>
              <w:wordWrap w:val="0"/>
              <w:autoSpaceDE w:val="0"/>
              <w:autoSpaceDN w:val="0"/>
              <w:adjustRightInd w:val="0"/>
              <w:jc w:val="left"/>
              <w:rPr>
                <w:rFonts w:hint="eastAsia"/>
              </w:rPr>
            </w:pPr>
          </w:p>
        </w:tc>
      </w:tr>
      <w:tr w:rsidR="001E1CA1">
        <w:tblPrEx>
          <w:tblCellMar>
            <w:top w:w="0" w:type="dxa"/>
            <w:bottom w:w="0" w:type="dxa"/>
          </w:tblCellMar>
        </w:tblPrEx>
        <w:trPr>
          <w:trHeight w:val="180"/>
        </w:trPr>
        <w:tc>
          <w:tcPr>
            <w:tcW w:w="2340" w:type="dxa"/>
            <w:vAlign w:val="center"/>
          </w:tcPr>
          <w:p w:rsidR="001E1CA1" w:rsidRDefault="001E1CA1">
            <w:pPr>
              <w:wordWrap w:val="0"/>
              <w:autoSpaceDE w:val="0"/>
              <w:autoSpaceDN w:val="0"/>
              <w:adjustRightInd w:val="0"/>
              <w:jc w:val="left"/>
              <w:rPr>
                <w:rFonts w:hint="eastAsia"/>
              </w:rPr>
            </w:pPr>
            <w:r>
              <w:rPr>
                <w:rFonts w:hint="eastAsia"/>
              </w:rPr>
              <w:t>屋内消火栓設備</w:t>
            </w:r>
          </w:p>
        </w:tc>
        <w:tc>
          <w:tcPr>
            <w:tcW w:w="2340" w:type="dxa"/>
            <w:vAlign w:val="center"/>
          </w:tcPr>
          <w:p w:rsidR="001E1CA1" w:rsidRDefault="001E1CA1">
            <w:pPr>
              <w:wordWrap w:val="0"/>
              <w:autoSpaceDE w:val="0"/>
              <w:autoSpaceDN w:val="0"/>
              <w:adjustRightInd w:val="0"/>
              <w:jc w:val="left"/>
              <w:rPr>
                <w:rFonts w:hint="eastAsia"/>
              </w:rPr>
            </w:pPr>
            <w:r>
              <w:rPr>
                <w:rFonts w:hint="eastAsia"/>
              </w:rPr>
              <w:t xml:space="preserve">      月    日</w:t>
            </w:r>
          </w:p>
        </w:tc>
        <w:tc>
          <w:tcPr>
            <w:tcW w:w="2345" w:type="dxa"/>
            <w:vAlign w:val="center"/>
          </w:tcPr>
          <w:p w:rsidR="001E1CA1" w:rsidRDefault="001E1CA1">
            <w:pPr>
              <w:wordWrap w:val="0"/>
              <w:autoSpaceDE w:val="0"/>
              <w:autoSpaceDN w:val="0"/>
              <w:adjustRightInd w:val="0"/>
              <w:jc w:val="left"/>
              <w:rPr>
                <w:rFonts w:hint="eastAsia"/>
              </w:rPr>
            </w:pPr>
            <w:r>
              <w:rPr>
                <w:rFonts w:hint="eastAsia"/>
              </w:rPr>
              <w:t xml:space="preserve">      月    日</w:t>
            </w:r>
          </w:p>
        </w:tc>
        <w:tc>
          <w:tcPr>
            <w:tcW w:w="2340" w:type="dxa"/>
            <w:vAlign w:val="center"/>
          </w:tcPr>
          <w:p w:rsidR="001E1CA1" w:rsidRDefault="001E1CA1">
            <w:pPr>
              <w:wordWrap w:val="0"/>
              <w:autoSpaceDE w:val="0"/>
              <w:autoSpaceDN w:val="0"/>
              <w:adjustRightInd w:val="0"/>
              <w:jc w:val="left"/>
              <w:rPr>
                <w:rFonts w:hint="eastAsia"/>
              </w:rPr>
            </w:pPr>
            <w:r>
              <w:rPr>
                <w:rFonts w:hint="eastAsia"/>
              </w:rPr>
              <w:t xml:space="preserve">      月    日</w:t>
            </w:r>
          </w:p>
        </w:tc>
      </w:tr>
      <w:tr w:rsidR="001E1CA1">
        <w:tblPrEx>
          <w:tblCellMar>
            <w:top w:w="0" w:type="dxa"/>
            <w:bottom w:w="0" w:type="dxa"/>
          </w:tblCellMar>
        </w:tblPrEx>
        <w:trPr>
          <w:trHeight w:val="180"/>
        </w:trPr>
        <w:tc>
          <w:tcPr>
            <w:tcW w:w="2340" w:type="dxa"/>
            <w:vAlign w:val="center"/>
          </w:tcPr>
          <w:p w:rsidR="001E1CA1" w:rsidRDefault="001E1CA1">
            <w:pPr>
              <w:wordWrap w:val="0"/>
              <w:autoSpaceDE w:val="0"/>
              <w:autoSpaceDN w:val="0"/>
              <w:adjustRightInd w:val="0"/>
              <w:jc w:val="left"/>
              <w:rPr>
                <w:rFonts w:hint="eastAsia"/>
              </w:rPr>
            </w:pPr>
            <w:r>
              <w:rPr>
                <w:rFonts w:hint="eastAsia"/>
              </w:rPr>
              <w:t>自動火災報知設備</w:t>
            </w:r>
          </w:p>
        </w:tc>
        <w:tc>
          <w:tcPr>
            <w:tcW w:w="2340" w:type="dxa"/>
            <w:vAlign w:val="center"/>
          </w:tcPr>
          <w:p w:rsidR="001E1CA1" w:rsidRDefault="001E1CA1">
            <w:pPr>
              <w:wordWrap w:val="0"/>
              <w:autoSpaceDE w:val="0"/>
              <w:autoSpaceDN w:val="0"/>
              <w:adjustRightInd w:val="0"/>
              <w:jc w:val="left"/>
              <w:rPr>
                <w:rFonts w:hint="eastAsia"/>
              </w:rPr>
            </w:pPr>
            <w:r>
              <w:rPr>
                <w:rFonts w:hint="eastAsia"/>
              </w:rPr>
              <w:t xml:space="preserve">      月    日</w:t>
            </w:r>
          </w:p>
        </w:tc>
        <w:tc>
          <w:tcPr>
            <w:tcW w:w="2345" w:type="dxa"/>
            <w:vAlign w:val="center"/>
          </w:tcPr>
          <w:p w:rsidR="001E1CA1" w:rsidRDefault="001E1CA1">
            <w:pPr>
              <w:wordWrap w:val="0"/>
              <w:autoSpaceDE w:val="0"/>
              <w:autoSpaceDN w:val="0"/>
              <w:adjustRightInd w:val="0"/>
              <w:jc w:val="left"/>
              <w:rPr>
                <w:rFonts w:hint="eastAsia"/>
              </w:rPr>
            </w:pPr>
            <w:r>
              <w:rPr>
                <w:rFonts w:hint="eastAsia"/>
              </w:rPr>
              <w:t xml:space="preserve">      月    日</w:t>
            </w:r>
          </w:p>
        </w:tc>
        <w:tc>
          <w:tcPr>
            <w:tcW w:w="2340" w:type="dxa"/>
            <w:vAlign w:val="center"/>
          </w:tcPr>
          <w:p w:rsidR="001E1CA1" w:rsidRDefault="001E1CA1">
            <w:pPr>
              <w:wordWrap w:val="0"/>
              <w:autoSpaceDE w:val="0"/>
              <w:autoSpaceDN w:val="0"/>
              <w:adjustRightInd w:val="0"/>
              <w:jc w:val="left"/>
              <w:rPr>
                <w:rFonts w:hint="eastAsia"/>
              </w:rPr>
            </w:pPr>
            <w:r>
              <w:rPr>
                <w:rFonts w:hint="eastAsia"/>
              </w:rPr>
              <w:t xml:space="preserve">      月    日</w:t>
            </w:r>
          </w:p>
        </w:tc>
      </w:tr>
      <w:tr w:rsidR="001E1CA1">
        <w:tblPrEx>
          <w:tblCellMar>
            <w:top w:w="0" w:type="dxa"/>
            <w:bottom w:w="0" w:type="dxa"/>
          </w:tblCellMar>
        </w:tblPrEx>
        <w:trPr>
          <w:trHeight w:val="285"/>
        </w:trPr>
        <w:tc>
          <w:tcPr>
            <w:tcW w:w="2340" w:type="dxa"/>
            <w:vAlign w:val="center"/>
          </w:tcPr>
          <w:p w:rsidR="001E1CA1" w:rsidRDefault="001E1CA1">
            <w:pPr>
              <w:wordWrap w:val="0"/>
              <w:autoSpaceDE w:val="0"/>
              <w:autoSpaceDN w:val="0"/>
              <w:adjustRightInd w:val="0"/>
              <w:jc w:val="left"/>
              <w:rPr>
                <w:rFonts w:hint="eastAsia"/>
              </w:rPr>
            </w:pPr>
            <w:r>
              <w:rPr>
                <w:rFonts w:hint="eastAsia"/>
              </w:rPr>
              <w:t>誘導灯</w:t>
            </w:r>
          </w:p>
        </w:tc>
        <w:tc>
          <w:tcPr>
            <w:tcW w:w="2340" w:type="dxa"/>
            <w:vAlign w:val="center"/>
          </w:tcPr>
          <w:p w:rsidR="001E1CA1" w:rsidRDefault="001E1CA1">
            <w:pPr>
              <w:wordWrap w:val="0"/>
              <w:autoSpaceDE w:val="0"/>
              <w:autoSpaceDN w:val="0"/>
              <w:adjustRightInd w:val="0"/>
              <w:jc w:val="left"/>
              <w:rPr>
                <w:rFonts w:hint="eastAsia"/>
              </w:rPr>
            </w:pPr>
            <w:r>
              <w:rPr>
                <w:rFonts w:hint="eastAsia"/>
              </w:rPr>
              <w:t xml:space="preserve">      月    日</w:t>
            </w:r>
          </w:p>
        </w:tc>
        <w:tc>
          <w:tcPr>
            <w:tcW w:w="2345" w:type="dxa"/>
            <w:vAlign w:val="center"/>
          </w:tcPr>
          <w:p w:rsidR="001E1CA1" w:rsidRDefault="001E1CA1">
            <w:pPr>
              <w:wordWrap w:val="0"/>
              <w:autoSpaceDE w:val="0"/>
              <w:autoSpaceDN w:val="0"/>
              <w:adjustRightInd w:val="0"/>
              <w:jc w:val="left"/>
              <w:rPr>
                <w:rFonts w:hint="eastAsia"/>
              </w:rPr>
            </w:pPr>
            <w:r>
              <w:rPr>
                <w:rFonts w:hint="eastAsia"/>
              </w:rPr>
              <w:t xml:space="preserve">      月    日</w:t>
            </w:r>
          </w:p>
        </w:tc>
        <w:tc>
          <w:tcPr>
            <w:tcW w:w="2340" w:type="dxa"/>
            <w:tcBorders>
              <w:tr2bl w:val="single" w:sz="4" w:space="0" w:color="auto"/>
            </w:tcBorders>
            <w:vAlign w:val="center"/>
          </w:tcPr>
          <w:p w:rsidR="001E1CA1" w:rsidRDefault="001E1CA1">
            <w:pPr>
              <w:wordWrap w:val="0"/>
              <w:autoSpaceDE w:val="0"/>
              <w:autoSpaceDN w:val="0"/>
              <w:adjustRightInd w:val="0"/>
              <w:jc w:val="left"/>
              <w:rPr>
                <w:rFonts w:hint="eastAsia"/>
              </w:rPr>
            </w:pPr>
          </w:p>
        </w:tc>
      </w:tr>
      <w:tr w:rsidR="001E1CA1">
        <w:tblPrEx>
          <w:tblCellMar>
            <w:top w:w="0" w:type="dxa"/>
            <w:bottom w:w="0" w:type="dxa"/>
          </w:tblCellMar>
        </w:tblPrEx>
        <w:trPr>
          <w:trHeight w:val="270"/>
        </w:trPr>
        <w:tc>
          <w:tcPr>
            <w:tcW w:w="2340" w:type="dxa"/>
            <w:vAlign w:val="center"/>
          </w:tcPr>
          <w:p w:rsidR="001E1CA1" w:rsidRDefault="001E1CA1">
            <w:pPr>
              <w:wordWrap w:val="0"/>
              <w:autoSpaceDE w:val="0"/>
              <w:autoSpaceDN w:val="0"/>
              <w:adjustRightInd w:val="0"/>
              <w:jc w:val="left"/>
              <w:rPr>
                <w:rFonts w:hint="eastAsia"/>
              </w:rPr>
            </w:pPr>
            <w:r>
              <w:rPr>
                <w:rFonts w:hint="eastAsia"/>
              </w:rPr>
              <w:t>避難器具</w:t>
            </w:r>
          </w:p>
        </w:tc>
        <w:tc>
          <w:tcPr>
            <w:tcW w:w="2340" w:type="dxa"/>
            <w:vAlign w:val="center"/>
          </w:tcPr>
          <w:p w:rsidR="001E1CA1" w:rsidRDefault="001E1CA1">
            <w:pPr>
              <w:wordWrap w:val="0"/>
              <w:autoSpaceDE w:val="0"/>
              <w:autoSpaceDN w:val="0"/>
              <w:adjustRightInd w:val="0"/>
              <w:jc w:val="left"/>
              <w:rPr>
                <w:rFonts w:hint="eastAsia"/>
              </w:rPr>
            </w:pPr>
            <w:r>
              <w:rPr>
                <w:rFonts w:hint="eastAsia"/>
              </w:rPr>
              <w:t xml:space="preserve">      月    日</w:t>
            </w:r>
          </w:p>
        </w:tc>
        <w:tc>
          <w:tcPr>
            <w:tcW w:w="2345" w:type="dxa"/>
            <w:vAlign w:val="center"/>
          </w:tcPr>
          <w:p w:rsidR="001E1CA1" w:rsidRDefault="001E1CA1">
            <w:pPr>
              <w:wordWrap w:val="0"/>
              <w:autoSpaceDE w:val="0"/>
              <w:autoSpaceDN w:val="0"/>
              <w:adjustRightInd w:val="0"/>
              <w:jc w:val="left"/>
              <w:rPr>
                <w:rFonts w:hint="eastAsia"/>
              </w:rPr>
            </w:pPr>
            <w:r>
              <w:rPr>
                <w:rFonts w:hint="eastAsia"/>
              </w:rPr>
              <w:t xml:space="preserve">      月    日</w:t>
            </w:r>
          </w:p>
        </w:tc>
        <w:tc>
          <w:tcPr>
            <w:tcW w:w="2340" w:type="dxa"/>
            <w:vAlign w:val="center"/>
          </w:tcPr>
          <w:p w:rsidR="001E1CA1" w:rsidRDefault="001E1CA1">
            <w:pPr>
              <w:wordWrap w:val="0"/>
              <w:autoSpaceDE w:val="0"/>
              <w:autoSpaceDN w:val="0"/>
              <w:adjustRightInd w:val="0"/>
              <w:jc w:val="left"/>
              <w:rPr>
                <w:rFonts w:hint="eastAsia"/>
              </w:rPr>
            </w:pPr>
            <w:r>
              <w:rPr>
                <w:rFonts w:hint="eastAsia"/>
              </w:rPr>
              <w:t xml:space="preserve">      月    日</w:t>
            </w:r>
          </w:p>
        </w:tc>
      </w:tr>
    </w:tbl>
    <w:p w:rsidR="001E1CA1" w:rsidRPr="0004210B" w:rsidRDefault="001E1CA1" w:rsidP="0004210B">
      <w:pPr>
        <w:ind w:left="240" w:hangingChars="100" w:hanging="240"/>
        <w:rPr>
          <w:rFonts w:hint="eastAsia"/>
        </w:rPr>
      </w:pPr>
      <w:r w:rsidRPr="0004210B">
        <w:rPr>
          <w:rFonts w:hint="eastAsia"/>
        </w:rPr>
        <w:t>２</w:t>
      </w:r>
      <w:r w:rsidR="0004210B" w:rsidRPr="0004210B">
        <w:rPr>
          <w:rFonts w:hint="eastAsia"/>
        </w:rPr>
        <w:t xml:space="preserve">　</w:t>
      </w:r>
      <w:r w:rsidRPr="0004210B">
        <w:rPr>
          <w:rFonts w:hint="eastAsia"/>
        </w:rPr>
        <w:t>防火管理者は、消防設備の法定点検の結果を防火管理台帳に記録するとともに、不備、欠陥があるものについては、</w:t>
      </w:r>
      <w:r w:rsidR="001638A7">
        <w:rPr>
          <w:rFonts w:hint="eastAsia"/>
        </w:rPr>
        <w:t>（　　　　　　　　　）</w:t>
      </w:r>
      <w:r w:rsidRPr="0004210B">
        <w:rPr>
          <w:rFonts w:hint="eastAsia"/>
        </w:rPr>
        <w:t>（管理権原者）に報告し、改修を図らなければならない。</w:t>
      </w:r>
    </w:p>
    <w:p w:rsidR="001E1CA1" w:rsidRDefault="001E1CA1" w:rsidP="00AB19A4">
      <w:pPr>
        <w:ind w:left="240" w:hangingChars="100" w:hanging="240"/>
        <w:rPr>
          <w:rFonts w:hint="eastAsia"/>
        </w:rPr>
      </w:pPr>
      <w:r w:rsidRPr="0004210B">
        <w:rPr>
          <w:rFonts w:hint="eastAsia"/>
        </w:rPr>
        <w:t>３</w:t>
      </w:r>
      <w:r w:rsidR="0004210B">
        <w:rPr>
          <w:rFonts w:hint="eastAsia"/>
        </w:rPr>
        <w:t xml:space="preserve">　</w:t>
      </w:r>
      <w:r w:rsidRPr="0004210B">
        <w:rPr>
          <w:rFonts w:hint="eastAsia"/>
        </w:rPr>
        <w:t>消防設備等の法定点検の結果は、１年</w:t>
      </w:r>
      <w:r w:rsidR="00AB19A4">
        <w:rPr>
          <w:rFonts w:hint="eastAsia"/>
        </w:rPr>
        <w:t>（３年）</w:t>
      </w:r>
      <w:r w:rsidRPr="0004210B">
        <w:rPr>
          <w:rFonts w:hint="eastAsia"/>
        </w:rPr>
        <w:t>に１回</w:t>
      </w:r>
      <w:r w:rsidR="00AB19A4">
        <w:rPr>
          <w:rFonts w:hint="eastAsia"/>
        </w:rPr>
        <w:t>所轄</w:t>
      </w:r>
      <w:r w:rsidRPr="0004210B">
        <w:rPr>
          <w:rFonts w:hint="eastAsia"/>
        </w:rPr>
        <w:t>消防署長に報告</w:t>
      </w:r>
      <w:r w:rsidR="00AB19A4">
        <w:rPr>
          <w:rFonts w:hint="eastAsia"/>
        </w:rPr>
        <w:t>するものとする</w:t>
      </w:r>
      <w:r w:rsidRPr="0004210B">
        <w:rPr>
          <w:rFonts w:hint="eastAsia"/>
        </w:rPr>
        <w:t>。</w:t>
      </w:r>
    </w:p>
    <w:p w:rsidR="001E1CA1" w:rsidRDefault="001E1CA1">
      <w:pPr>
        <w:wordWrap w:val="0"/>
        <w:autoSpaceDE w:val="0"/>
        <w:autoSpaceDN w:val="0"/>
        <w:adjustRightInd w:val="0"/>
        <w:jc w:val="left"/>
        <w:rPr>
          <w:rFonts w:hint="eastAsia"/>
        </w:rPr>
      </w:pPr>
      <w:r>
        <w:rPr>
          <w:rFonts w:hint="eastAsia"/>
        </w:rPr>
        <w:lastRenderedPageBreak/>
        <w:t>（自衛消防活動）</w:t>
      </w:r>
    </w:p>
    <w:p w:rsidR="001E1CA1" w:rsidRDefault="001E1CA1" w:rsidP="0004210B">
      <w:pPr>
        <w:wordWrap w:val="0"/>
        <w:autoSpaceDE w:val="0"/>
        <w:autoSpaceDN w:val="0"/>
        <w:adjustRightInd w:val="0"/>
        <w:ind w:left="240" w:hangingChars="100" w:hanging="240"/>
        <w:jc w:val="left"/>
        <w:rPr>
          <w:rFonts w:hint="eastAsia"/>
        </w:rPr>
      </w:pPr>
      <w:r>
        <w:rPr>
          <w:rFonts w:hint="eastAsia"/>
        </w:rPr>
        <w:t>第</w:t>
      </w:r>
      <w:r w:rsidR="001C7B8D">
        <w:rPr>
          <w:rFonts w:hint="eastAsia"/>
        </w:rPr>
        <w:t>１０</w:t>
      </w:r>
      <w:r>
        <w:rPr>
          <w:rFonts w:hint="eastAsia"/>
        </w:rPr>
        <w:t>条</w:t>
      </w:r>
      <w:r w:rsidR="0004210B">
        <w:rPr>
          <w:rFonts w:hint="eastAsia"/>
        </w:rPr>
        <w:t xml:space="preserve">　</w:t>
      </w:r>
      <w:r>
        <w:rPr>
          <w:rFonts w:hint="eastAsia"/>
        </w:rPr>
        <w:t>火災その他の災害が発生した場合、被害を最小限にとどめるため自衛消防隊を置く。</w:t>
      </w:r>
    </w:p>
    <w:p w:rsidR="001E1CA1" w:rsidRDefault="001E1CA1">
      <w:pPr>
        <w:wordWrap w:val="0"/>
        <w:autoSpaceDE w:val="0"/>
        <w:autoSpaceDN w:val="0"/>
        <w:adjustRightInd w:val="0"/>
        <w:jc w:val="left"/>
        <w:rPr>
          <w:rFonts w:hint="eastAsia"/>
        </w:rPr>
      </w:pPr>
      <w:r>
        <w:rPr>
          <w:rFonts w:hint="eastAsia"/>
        </w:rPr>
        <w:t>２</w:t>
      </w:r>
      <w:r w:rsidR="0004210B">
        <w:rPr>
          <w:rFonts w:hint="eastAsia"/>
        </w:rPr>
        <w:t xml:space="preserve">　</w:t>
      </w:r>
      <w:r>
        <w:rPr>
          <w:rFonts w:hint="eastAsia"/>
        </w:rPr>
        <w:t>自衛消防隊の組織及び任務分担は次のとおりにする。</w:t>
      </w:r>
    </w:p>
    <w:tbl>
      <w:tblPr>
        <w:tblW w:w="0" w:type="auto"/>
        <w:tblInd w:w="3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26"/>
        <w:gridCol w:w="7136"/>
      </w:tblGrid>
      <w:tr w:rsidR="001E1CA1">
        <w:tblPrEx>
          <w:tblCellMar>
            <w:top w:w="0" w:type="dxa"/>
            <w:bottom w:w="0" w:type="dxa"/>
          </w:tblCellMar>
        </w:tblPrEx>
        <w:trPr>
          <w:trHeight w:val="3578"/>
        </w:trPr>
        <w:tc>
          <w:tcPr>
            <w:tcW w:w="9362" w:type="dxa"/>
            <w:gridSpan w:val="2"/>
          </w:tcPr>
          <w:p w:rsidR="001E1CA1" w:rsidRDefault="00032EC0">
            <w:pPr>
              <w:wordWrap w:val="0"/>
              <w:autoSpaceDE w:val="0"/>
              <w:autoSpaceDN w:val="0"/>
              <w:adjustRightInd w:val="0"/>
              <w:jc w:val="left"/>
              <w:rPr>
                <w:rFonts w:hint="eastAsia"/>
              </w:rPr>
            </w:pPr>
            <w:r>
              <w:rPr>
                <w:noProof/>
              </w:rPr>
              <mc:AlternateContent>
                <mc:Choice Requires="wpg">
                  <w:drawing>
                    <wp:anchor distT="0" distB="0" distL="114300" distR="114300" simplePos="0" relativeHeight="251657728" behindDoc="0" locked="0" layoutInCell="0" allowOverlap="1">
                      <wp:simplePos x="0" y="0"/>
                      <wp:positionH relativeFrom="column">
                        <wp:posOffset>228600</wp:posOffset>
                      </wp:positionH>
                      <wp:positionV relativeFrom="paragraph">
                        <wp:posOffset>114300</wp:posOffset>
                      </wp:positionV>
                      <wp:extent cx="5105400" cy="2171700"/>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05400" cy="2171700"/>
                                <a:chOff x="1494" y="3834"/>
                                <a:chExt cx="8040" cy="3420"/>
                              </a:xfrm>
                            </wpg:grpSpPr>
                            <wps:wsp>
                              <wps:cNvPr id="2" name="Text Box 3"/>
                              <wps:cNvSpPr txBox="1">
                                <a:spLocks noChangeArrowheads="1"/>
                              </wps:cNvSpPr>
                              <wps:spPr bwMode="auto">
                                <a:xfrm>
                                  <a:off x="1494" y="4914"/>
                                  <a:ext cx="192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E1CA1" w:rsidRDefault="001E1CA1">
                                    <w:pPr>
                                      <w:rPr>
                                        <w:rFonts w:hint="eastAsia"/>
                                      </w:rPr>
                                    </w:pPr>
                                    <w:r>
                                      <w:rPr>
                                        <w:rFonts w:hint="eastAsia"/>
                                      </w:rPr>
                                      <w:t>自衛消防隊長</w:t>
                                    </w:r>
                                  </w:p>
                                </w:txbxContent>
                              </wps:txbx>
                              <wps:bodyPr rot="0" vert="horz" wrap="square" lIns="91440" tIns="45720" rIns="91440" bIns="45720" anchor="t" anchorCtr="0" upright="1">
                                <a:noAutofit/>
                              </wps:bodyPr>
                            </wps:wsp>
                            <wps:wsp>
                              <wps:cNvPr id="3" name="Line 4"/>
                              <wps:cNvCnPr>
                                <a:cxnSpLocks noChangeShapeType="1"/>
                              </wps:cNvCnPr>
                              <wps:spPr bwMode="auto">
                                <a:xfrm>
                                  <a:off x="3414" y="5274"/>
                                  <a:ext cx="8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Line 5"/>
                              <wps:cNvCnPr>
                                <a:cxnSpLocks noChangeShapeType="1"/>
                              </wps:cNvCnPr>
                              <wps:spPr bwMode="auto">
                                <a:xfrm>
                                  <a:off x="3894" y="4194"/>
                                  <a:ext cx="0" cy="19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Text Box 6"/>
                              <wps:cNvSpPr txBox="1">
                                <a:spLocks noChangeArrowheads="1"/>
                              </wps:cNvSpPr>
                              <wps:spPr bwMode="auto">
                                <a:xfrm>
                                  <a:off x="4494" y="3834"/>
                                  <a:ext cx="5040" cy="1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1CA1" w:rsidRDefault="001E1CA1">
                                    <w:pPr>
                                      <w:rPr>
                                        <w:rFonts w:hint="eastAsia"/>
                                      </w:rPr>
                                    </w:pPr>
                                    <w:r>
                                      <w:rPr>
                                        <w:rFonts w:hint="eastAsia"/>
                                      </w:rPr>
                                      <w:t>通報連絡班</w:t>
                                    </w:r>
                                  </w:p>
                                  <w:p w:rsidR="001E1CA1" w:rsidRDefault="001E1CA1">
                                    <w:pPr>
                                      <w:rPr>
                                        <w:rFonts w:hint="eastAsia"/>
                                        <w:lang w:eastAsia="zh-TW"/>
                                      </w:rPr>
                                    </w:pPr>
                                    <w:r>
                                      <w:rPr>
                                        <w:rFonts w:hint="eastAsia"/>
                                        <w:lang w:eastAsia="zh-TW"/>
                                      </w:rPr>
                                      <w:t>班長（</w:t>
                                    </w:r>
                                    <w:r w:rsidR="002844C0">
                                      <w:rPr>
                                        <w:rFonts w:hint="eastAsia"/>
                                        <w:lang w:eastAsia="zh-TW"/>
                                      </w:rPr>
                                      <w:t xml:space="preserve">　　　　　</w:t>
                                    </w:r>
                                    <w:r>
                                      <w:rPr>
                                        <w:rFonts w:hint="eastAsia"/>
                                        <w:lang w:eastAsia="zh-TW"/>
                                      </w:rPr>
                                      <w:t>）－班員（</w:t>
                                    </w:r>
                                    <w:r w:rsidR="002844C0">
                                      <w:rPr>
                                        <w:rFonts w:hint="eastAsia"/>
                                        <w:lang w:eastAsia="zh-TW"/>
                                      </w:rPr>
                                      <w:t xml:space="preserve">　　　　　</w:t>
                                    </w:r>
                                    <w:r>
                                      <w:rPr>
                                        <w:rFonts w:hint="eastAsia"/>
                                        <w:lang w:eastAsia="zh-TW"/>
                                      </w:rPr>
                                      <w:t>）</w:t>
                                    </w:r>
                                  </w:p>
                                  <w:p w:rsidR="001E1CA1" w:rsidRDefault="001E1CA1">
                                    <w:pPr>
                                      <w:rPr>
                                        <w:rFonts w:hint="eastAsia"/>
                                      </w:rPr>
                                    </w:pPr>
                                    <w:r>
                                      <w:rPr>
                                        <w:rFonts w:hint="eastAsia"/>
                                        <w:lang w:eastAsia="zh-TW"/>
                                      </w:rPr>
                                      <w:t xml:space="preserve">                       </w:t>
                                    </w:r>
                                    <w:r w:rsidR="002844C0">
                                      <w:rPr>
                                        <w:rFonts w:hint="eastAsia"/>
                                      </w:rPr>
                                      <w:t xml:space="preserve"> </w:t>
                                    </w:r>
                                    <w:r>
                                      <w:rPr>
                                        <w:rFonts w:hint="eastAsia"/>
                                      </w:rPr>
                                      <w:t>（</w:t>
                                    </w:r>
                                    <w:r w:rsidR="002844C0">
                                      <w:rPr>
                                        <w:rFonts w:hint="eastAsia"/>
                                      </w:rPr>
                                      <w:t xml:space="preserve">　　　　　</w:t>
                                    </w:r>
                                    <w:r>
                                      <w:rPr>
                                        <w:rFonts w:hint="eastAsia"/>
                                      </w:rPr>
                                      <w:t>）</w:t>
                                    </w:r>
                                  </w:p>
                                </w:txbxContent>
                              </wps:txbx>
                              <wps:bodyPr rot="0" vert="horz" wrap="square" lIns="91440" tIns="45720" rIns="91440" bIns="45720" anchor="t" anchorCtr="0" upright="1">
                                <a:noAutofit/>
                              </wps:bodyPr>
                            </wps:wsp>
                            <wps:wsp>
                              <wps:cNvPr id="6" name="Line 7"/>
                              <wps:cNvCnPr>
                                <a:cxnSpLocks noChangeShapeType="1"/>
                              </wps:cNvCnPr>
                              <wps:spPr bwMode="auto">
                                <a:xfrm>
                                  <a:off x="3894" y="4194"/>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Text Box 8"/>
                              <wps:cNvSpPr txBox="1">
                                <a:spLocks noChangeArrowheads="1"/>
                              </wps:cNvSpPr>
                              <wps:spPr bwMode="auto">
                                <a:xfrm>
                                  <a:off x="4494" y="4914"/>
                                  <a:ext cx="5040" cy="1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1CA1" w:rsidRDefault="001E1CA1">
                                    <w:pPr>
                                      <w:rPr>
                                        <w:rFonts w:hint="eastAsia"/>
                                      </w:rPr>
                                    </w:pPr>
                                    <w:r>
                                      <w:rPr>
                                        <w:rFonts w:hint="eastAsia"/>
                                      </w:rPr>
                                      <w:t>消火班</w:t>
                                    </w:r>
                                  </w:p>
                                  <w:p w:rsidR="001E1CA1" w:rsidRDefault="001E1CA1">
                                    <w:pPr>
                                      <w:rPr>
                                        <w:rFonts w:hint="eastAsia"/>
                                        <w:lang w:eastAsia="zh-TW"/>
                                      </w:rPr>
                                    </w:pPr>
                                    <w:r>
                                      <w:rPr>
                                        <w:rFonts w:hint="eastAsia"/>
                                        <w:lang w:eastAsia="zh-TW"/>
                                      </w:rPr>
                                      <w:t>班長（</w:t>
                                    </w:r>
                                    <w:r w:rsidR="002844C0">
                                      <w:rPr>
                                        <w:rFonts w:hint="eastAsia"/>
                                        <w:lang w:eastAsia="zh-TW"/>
                                      </w:rPr>
                                      <w:t xml:space="preserve">          </w:t>
                                    </w:r>
                                    <w:r>
                                      <w:rPr>
                                        <w:rFonts w:hint="eastAsia"/>
                                        <w:lang w:eastAsia="zh-TW"/>
                                      </w:rPr>
                                      <w:t>）－班員（</w:t>
                                    </w:r>
                                    <w:r w:rsidR="002844C0">
                                      <w:rPr>
                                        <w:rFonts w:hint="eastAsia"/>
                                        <w:lang w:eastAsia="zh-TW"/>
                                      </w:rPr>
                                      <w:t xml:space="preserve">          </w:t>
                                    </w:r>
                                    <w:r>
                                      <w:rPr>
                                        <w:rFonts w:hint="eastAsia"/>
                                        <w:lang w:eastAsia="zh-TW"/>
                                      </w:rPr>
                                      <w:t>）</w:t>
                                    </w:r>
                                  </w:p>
                                  <w:p w:rsidR="001E1CA1" w:rsidRDefault="001E1CA1">
                                    <w:pPr>
                                      <w:rPr>
                                        <w:rFonts w:hint="eastAsia"/>
                                        <w:lang w:eastAsia="zh-TW"/>
                                      </w:rPr>
                                    </w:pPr>
                                    <w:r>
                                      <w:rPr>
                                        <w:rFonts w:hint="eastAsia"/>
                                        <w:lang w:eastAsia="zh-TW"/>
                                      </w:rPr>
                                      <w:t xml:space="preserve">                       </w:t>
                                    </w:r>
                                    <w:r w:rsidR="002844C0">
                                      <w:rPr>
                                        <w:rFonts w:hint="eastAsia"/>
                                        <w:lang w:eastAsia="zh-TW"/>
                                      </w:rPr>
                                      <w:t xml:space="preserve"> </w:t>
                                    </w:r>
                                    <w:r>
                                      <w:rPr>
                                        <w:rFonts w:hint="eastAsia"/>
                                        <w:lang w:eastAsia="zh-TW"/>
                                      </w:rPr>
                                      <w:t>（</w:t>
                                    </w:r>
                                    <w:r w:rsidR="002844C0">
                                      <w:rPr>
                                        <w:rFonts w:hint="eastAsia"/>
                                        <w:lang w:eastAsia="zh-TW"/>
                                      </w:rPr>
                                      <w:t xml:space="preserve">          </w:t>
                                    </w:r>
                                    <w:r>
                                      <w:rPr>
                                        <w:rFonts w:hint="eastAsia"/>
                                        <w:lang w:eastAsia="zh-TW"/>
                                      </w:rPr>
                                      <w:t>）</w:t>
                                    </w:r>
                                  </w:p>
                                </w:txbxContent>
                              </wps:txbx>
                              <wps:bodyPr rot="0" vert="horz" wrap="square" lIns="91440" tIns="45720" rIns="91440" bIns="45720" anchor="t" anchorCtr="0" upright="1">
                                <a:noAutofit/>
                              </wps:bodyPr>
                            </wps:wsp>
                            <wps:wsp>
                              <wps:cNvPr id="8" name="Text Box 9"/>
                              <wps:cNvSpPr txBox="1">
                                <a:spLocks noChangeArrowheads="1"/>
                              </wps:cNvSpPr>
                              <wps:spPr bwMode="auto">
                                <a:xfrm>
                                  <a:off x="4494" y="5994"/>
                                  <a:ext cx="5040" cy="1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1CA1" w:rsidRDefault="001E1CA1">
                                    <w:pPr>
                                      <w:rPr>
                                        <w:rFonts w:hint="eastAsia"/>
                                      </w:rPr>
                                    </w:pPr>
                                    <w:r>
                                      <w:rPr>
                                        <w:rFonts w:hint="eastAsia"/>
                                      </w:rPr>
                                      <w:t>避難誘導班</w:t>
                                    </w:r>
                                  </w:p>
                                  <w:p w:rsidR="001E1CA1" w:rsidRDefault="001E1CA1">
                                    <w:pPr>
                                      <w:rPr>
                                        <w:rFonts w:hint="eastAsia"/>
                                        <w:lang w:eastAsia="zh-TW"/>
                                      </w:rPr>
                                    </w:pPr>
                                    <w:r>
                                      <w:rPr>
                                        <w:rFonts w:hint="eastAsia"/>
                                        <w:lang w:eastAsia="zh-TW"/>
                                      </w:rPr>
                                      <w:t>班長（</w:t>
                                    </w:r>
                                    <w:r w:rsidR="002844C0">
                                      <w:rPr>
                                        <w:rFonts w:hint="eastAsia"/>
                                        <w:lang w:eastAsia="zh-TW"/>
                                      </w:rPr>
                                      <w:t xml:space="preserve">          </w:t>
                                    </w:r>
                                    <w:r>
                                      <w:rPr>
                                        <w:rFonts w:hint="eastAsia"/>
                                        <w:lang w:eastAsia="zh-TW"/>
                                      </w:rPr>
                                      <w:t>）－班員（</w:t>
                                    </w:r>
                                    <w:r w:rsidR="002844C0">
                                      <w:rPr>
                                        <w:rFonts w:hint="eastAsia"/>
                                        <w:lang w:eastAsia="zh-TW"/>
                                      </w:rPr>
                                      <w:t xml:space="preserve">          </w:t>
                                    </w:r>
                                    <w:r>
                                      <w:rPr>
                                        <w:rFonts w:hint="eastAsia"/>
                                        <w:lang w:eastAsia="zh-TW"/>
                                      </w:rPr>
                                      <w:t>）</w:t>
                                    </w:r>
                                  </w:p>
                                  <w:p w:rsidR="001E1CA1" w:rsidRDefault="001E1CA1">
                                    <w:pPr>
                                      <w:rPr>
                                        <w:rFonts w:hint="eastAsia"/>
                                        <w:lang w:eastAsia="zh-TW"/>
                                      </w:rPr>
                                    </w:pPr>
                                    <w:r>
                                      <w:rPr>
                                        <w:rFonts w:hint="eastAsia"/>
                                        <w:lang w:eastAsia="zh-TW"/>
                                      </w:rPr>
                                      <w:t xml:space="preserve">                       </w:t>
                                    </w:r>
                                    <w:r w:rsidR="002844C0">
                                      <w:rPr>
                                        <w:rFonts w:hint="eastAsia"/>
                                        <w:lang w:eastAsia="zh-TW"/>
                                      </w:rPr>
                                      <w:t xml:space="preserve"> </w:t>
                                    </w:r>
                                    <w:r>
                                      <w:rPr>
                                        <w:rFonts w:hint="eastAsia"/>
                                        <w:lang w:eastAsia="zh-TW"/>
                                      </w:rPr>
                                      <w:t>（</w:t>
                                    </w:r>
                                    <w:r w:rsidR="002844C0">
                                      <w:rPr>
                                        <w:rFonts w:hint="eastAsia"/>
                                        <w:lang w:eastAsia="zh-TW"/>
                                      </w:rPr>
                                      <w:t xml:space="preserve">          </w:t>
                                    </w:r>
                                    <w:r>
                                      <w:rPr>
                                        <w:rFonts w:hint="eastAsia"/>
                                        <w:lang w:eastAsia="zh-TW"/>
                                      </w:rPr>
                                      <w:t>）</w:t>
                                    </w:r>
                                  </w:p>
                                </w:txbxContent>
                              </wps:txbx>
                              <wps:bodyPr rot="0" vert="horz" wrap="square" lIns="91440" tIns="45720" rIns="91440" bIns="45720" anchor="t" anchorCtr="0" upright="1">
                                <a:noAutofit/>
                              </wps:bodyPr>
                            </wps:wsp>
                            <wps:wsp>
                              <wps:cNvPr id="9" name="Line 10"/>
                              <wps:cNvCnPr>
                                <a:cxnSpLocks noChangeShapeType="1"/>
                              </wps:cNvCnPr>
                              <wps:spPr bwMode="auto">
                                <a:xfrm>
                                  <a:off x="3894" y="6174"/>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18pt;margin-top:9pt;width:402pt;height:171pt;z-index:251657728" coordorigin="1494,3834" coordsize="8040,3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" o:allowincell="f">
                      <v:shapetype id="_x0000_t202" coordsize="21600,21600" o:spt="202" path="m,l,21600r21600,l21600,xe">
                        <v:stroke joinstyle="miter"/>
                        <v:path gradientshapeok="t" o:connecttype="rect"/>
                      </v:shapetype>
                      <v:shape id="Text Box 3" o:spid="_x0000_s1027" type="#_x0000_t202" style="position:absolute;left:1494;top:4914;width:19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" stroked="f">
                        <v:textbox>
                          <w:txbxContent>
                            <w:p w:rsidR="001E1CA1" w:rsidRDefault="001E1CA1">
                              <w:pPr>
                                <w:rPr>
                                  <w:rFonts w:hint="eastAsia"/>
                                </w:rPr>
                              </w:pPr>
                              <w:r>
                                <w:rPr>
                                  <w:rFonts w:hint="eastAsia"/>
                                </w:rPr>
                                <w:t>自衛消防隊長</w:t>
                              </w:r>
                            </w:p>
                          </w:txbxContent>
                        </v:textbox>
                      </v:shape>
                      <v:line id="Line 4" o:spid="_x0000_s1028" style="position:absolute;visibility:visible;mso-wrap-style:square" from="3414,5274" to="4254,5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"/>
                      <v:line id="Line 5" o:spid="_x0000_s1029" style="position:absolute;visibility:visible;mso-wrap-style:square" from="3894,4194" to="3894,61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LSoxQAAANoAAAAPAAAAZHJzL2Rvd25yZXYueG1sRI9Pa8JA&#10;FMTvhX6H5Qm91Y1tC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CeWLSoxQAAANoAAAAP&#10;AAAAAAAAAAAAAAAAAAcCAABkcnMvZG93bnJldi54bWxQSwUGAAAAAAMAAwC3AAAA+QIAAAAA&#10;"/>
                      <v:shape id="Text Box 6" o:spid="_x0000_s1030" type="#_x0000_t202" style="position:absolute;left:4494;top:3834;width:5040;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rsidR="001E1CA1" w:rsidRDefault="001E1CA1">
                              <w:pPr>
                                <w:rPr>
                                  <w:rFonts w:hint="eastAsia"/>
                                </w:rPr>
                              </w:pPr>
                              <w:r>
                                <w:rPr>
                                  <w:rFonts w:hint="eastAsia"/>
                                </w:rPr>
                                <w:t>通報連絡班</w:t>
                              </w:r>
                            </w:p>
                            <w:p w:rsidR="001E1CA1" w:rsidRDefault="001E1CA1">
                              <w:pPr>
                                <w:rPr>
                                  <w:rFonts w:hint="eastAsia"/>
                                  <w:lang w:eastAsia="zh-TW"/>
                                </w:rPr>
                              </w:pPr>
                              <w:r>
                                <w:rPr>
                                  <w:rFonts w:hint="eastAsia"/>
                                  <w:lang w:eastAsia="zh-TW"/>
                                </w:rPr>
                                <w:t>班長（</w:t>
                              </w:r>
                              <w:r w:rsidR="002844C0">
                                <w:rPr>
                                  <w:rFonts w:hint="eastAsia"/>
                                  <w:lang w:eastAsia="zh-TW"/>
                                </w:rPr>
                                <w:t xml:space="preserve">　　　　　</w:t>
                              </w:r>
                              <w:r>
                                <w:rPr>
                                  <w:rFonts w:hint="eastAsia"/>
                                  <w:lang w:eastAsia="zh-TW"/>
                                </w:rPr>
                                <w:t>）－班員（</w:t>
                              </w:r>
                              <w:r w:rsidR="002844C0">
                                <w:rPr>
                                  <w:rFonts w:hint="eastAsia"/>
                                  <w:lang w:eastAsia="zh-TW"/>
                                </w:rPr>
                                <w:t xml:space="preserve">　　　　　</w:t>
                              </w:r>
                              <w:r>
                                <w:rPr>
                                  <w:rFonts w:hint="eastAsia"/>
                                  <w:lang w:eastAsia="zh-TW"/>
                                </w:rPr>
                                <w:t>）</w:t>
                              </w:r>
                            </w:p>
                            <w:p w:rsidR="001E1CA1" w:rsidRDefault="001E1CA1">
                              <w:pPr>
                                <w:rPr>
                                  <w:rFonts w:hint="eastAsia"/>
                                </w:rPr>
                              </w:pPr>
                              <w:r>
                                <w:rPr>
                                  <w:rFonts w:hint="eastAsia"/>
                                  <w:lang w:eastAsia="zh-TW"/>
                                </w:rPr>
                                <w:t xml:space="preserve">                       </w:t>
                              </w:r>
                              <w:r w:rsidR="002844C0">
                                <w:rPr>
                                  <w:rFonts w:hint="eastAsia"/>
                                </w:rPr>
                                <w:t xml:space="preserve"> </w:t>
                              </w:r>
                              <w:r>
                                <w:rPr>
                                  <w:rFonts w:hint="eastAsia"/>
                                </w:rPr>
                                <w:t>（</w:t>
                              </w:r>
                              <w:r w:rsidR="002844C0">
                                <w:rPr>
                                  <w:rFonts w:hint="eastAsia"/>
                                </w:rPr>
                                <w:t xml:space="preserve">　　　　　</w:t>
                              </w:r>
                              <w:r>
                                <w:rPr>
                                  <w:rFonts w:hint="eastAsia"/>
                                </w:rPr>
                                <w:t>）</w:t>
                              </w:r>
                            </w:p>
                          </w:txbxContent>
                        </v:textbox>
                      </v:shape>
                      <v:line id="Line 7" o:spid="_x0000_s1031" style="position:absolute;visibility:visible;mso-wrap-style:square" from="3894,4194" to="4254,4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"/>
                      <v:shape id="Text Box 8" o:spid="_x0000_s1032" type="#_x0000_t202" style="position:absolute;left:4494;top:4914;width:5040;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rsidR="001E1CA1" w:rsidRDefault="001E1CA1">
                              <w:pPr>
                                <w:rPr>
                                  <w:rFonts w:hint="eastAsia"/>
                                </w:rPr>
                              </w:pPr>
                              <w:r>
                                <w:rPr>
                                  <w:rFonts w:hint="eastAsia"/>
                                </w:rPr>
                                <w:t>消火班</w:t>
                              </w:r>
                            </w:p>
                            <w:p w:rsidR="001E1CA1" w:rsidRDefault="001E1CA1">
                              <w:pPr>
                                <w:rPr>
                                  <w:rFonts w:hint="eastAsia"/>
                                  <w:lang w:eastAsia="zh-TW"/>
                                </w:rPr>
                              </w:pPr>
                              <w:r>
                                <w:rPr>
                                  <w:rFonts w:hint="eastAsia"/>
                                  <w:lang w:eastAsia="zh-TW"/>
                                </w:rPr>
                                <w:t>班長（</w:t>
                              </w:r>
                              <w:r w:rsidR="002844C0">
                                <w:rPr>
                                  <w:rFonts w:hint="eastAsia"/>
                                  <w:lang w:eastAsia="zh-TW"/>
                                </w:rPr>
                                <w:t xml:space="preserve">          </w:t>
                              </w:r>
                              <w:r>
                                <w:rPr>
                                  <w:rFonts w:hint="eastAsia"/>
                                  <w:lang w:eastAsia="zh-TW"/>
                                </w:rPr>
                                <w:t>）－班員（</w:t>
                              </w:r>
                              <w:r w:rsidR="002844C0">
                                <w:rPr>
                                  <w:rFonts w:hint="eastAsia"/>
                                  <w:lang w:eastAsia="zh-TW"/>
                                </w:rPr>
                                <w:t xml:space="preserve">          </w:t>
                              </w:r>
                              <w:r>
                                <w:rPr>
                                  <w:rFonts w:hint="eastAsia"/>
                                  <w:lang w:eastAsia="zh-TW"/>
                                </w:rPr>
                                <w:t>）</w:t>
                              </w:r>
                            </w:p>
                            <w:p w:rsidR="001E1CA1" w:rsidRDefault="001E1CA1">
                              <w:pPr>
                                <w:rPr>
                                  <w:rFonts w:hint="eastAsia"/>
                                  <w:lang w:eastAsia="zh-TW"/>
                                </w:rPr>
                              </w:pPr>
                              <w:r>
                                <w:rPr>
                                  <w:rFonts w:hint="eastAsia"/>
                                  <w:lang w:eastAsia="zh-TW"/>
                                </w:rPr>
                                <w:t xml:space="preserve">                       </w:t>
                              </w:r>
                              <w:r w:rsidR="002844C0">
                                <w:rPr>
                                  <w:rFonts w:hint="eastAsia"/>
                                  <w:lang w:eastAsia="zh-TW"/>
                                </w:rPr>
                                <w:t xml:space="preserve"> </w:t>
                              </w:r>
                              <w:r>
                                <w:rPr>
                                  <w:rFonts w:hint="eastAsia"/>
                                  <w:lang w:eastAsia="zh-TW"/>
                                </w:rPr>
                                <w:t>（</w:t>
                              </w:r>
                              <w:r w:rsidR="002844C0">
                                <w:rPr>
                                  <w:rFonts w:hint="eastAsia"/>
                                  <w:lang w:eastAsia="zh-TW"/>
                                </w:rPr>
                                <w:t xml:space="preserve">          </w:t>
                              </w:r>
                              <w:r>
                                <w:rPr>
                                  <w:rFonts w:hint="eastAsia"/>
                                  <w:lang w:eastAsia="zh-TW"/>
                                </w:rPr>
                                <w:t>）</w:t>
                              </w:r>
                            </w:p>
                          </w:txbxContent>
                        </v:textbox>
                      </v:shape>
                      <v:shape id="Text Box 9" o:spid="_x0000_s1033" type="#_x0000_t202" style="position:absolute;left:4494;top:5994;width:5040;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v:textbox>
                          <w:txbxContent>
                            <w:p w:rsidR="001E1CA1" w:rsidRDefault="001E1CA1">
                              <w:pPr>
                                <w:rPr>
                                  <w:rFonts w:hint="eastAsia"/>
                                </w:rPr>
                              </w:pPr>
                              <w:r>
                                <w:rPr>
                                  <w:rFonts w:hint="eastAsia"/>
                                </w:rPr>
                                <w:t>避難誘導班</w:t>
                              </w:r>
                            </w:p>
                            <w:p w:rsidR="001E1CA1" w:rsidRDefault="001E1CA1">
                              <w:pPr>
                                <w:rPr>
                                  <w:rFonts w:hint="eastAsia"/>
                                  <w:lang w:eastAsia="zh-TW"/>
                                </w:rPr>
                              </w:pPr>
                              <w:r>
                                <w:rPr>
                                  <w:rFonts w:hint="eastAsia"/>
                                  <w:lang w:eastAsia="zh-TW"/>
                                </w:rPr>
                                <w:t>班長（</w:t>
                              </w:r>
                              <w:r w:rsidR="002844C0">
                                <w:rPr>
                                  <w:rFonts w:hint="eastAsia"/>
                                  <w:lang w:eastAsia="zh-TW"/>
                                </w:rPr>
                                <w:t xml:space="preserve">          </w:t>
                              </w:r>
                              <w:r>
                                <w:rPr>
                                  <w:rFonts w:hint="eastAsia"/>
                                  <w:lang w:eastAsia="zh-TW"/>
                                </w:rPr>
                                <w:t>）－班員（</w:t>
                              </w:r>
                              <w:r w:rsidR="002844C0">
                                <w:rPr>
                                  <w:rFonts w:hint="eastAsia"/>
                                  <w:lang w:eastAsia="zh-TW"/>
                                </w:rPr>
                                <w:t xml:space="preserve">          </w:t>
                              </w:r>
                              <w:r>
                                <w:rPr>
                                  <w:rFonts w:hint="eastAsia"/>
                                  <w:lang w:eastAsia="zh-TW"/>
                                </w:rPr>
                                <w:t>）</w:t>
                              </w:r>
                            </w:p>
                            <w:p w:rsidR="001E1CA1" w:rsidRDefault="001E1CA1">
                              <w:pPr>
                                <w:rPr>
                                  <w:rFonts w:hint="eastAsia"/>
                                  <w:lang w:eastAsia="zh-TW"/>
                                </w:rPr>
                              </w:pPr>
                              <w:r>
                                <w:rPr>
                                  <w:rFonts w:hint="eastAsia"/>
                                  <w:lang w:eastAsia="zh-TW"/>
                                </w:rPr>
                                <w:t xml:space="preserve">                       </w:t>
                              </w:r>
                              <w:r w:rsidR="002844C0">
                                <w:rPr>
                                  <w:rFonts w:hint="eastAsia"/>
                                  <w:lang w:eastAsia="zh-TW"/>
                                </w:rPr>
                                <w:t xml:space="preserve"> </w:t>
                              </w:r>
                              <w:r>
                                <w:rPr>
                                  <w:rFonts w:hint="eastAsia"/>
                                  <w:lang w:eastAsia="zh-TW"/>
                                </w:rPr>
                                <w:t>（</w:t>
                              </w:r>
                              <w:r w:rsidR="002844C0">
                                <w:rPr>
                                  <w:rFonts w:hint="eastAsia"/>
                                  <w:lang w:eastAsia="zh-TW"/>
                                </w:rPr>
                                <w:t xml:space="preserve">          </w:t>
                              </w:r>
                              <w:r>
                                <w:rPr>
                                  <w:rFonts w:hint="eastAsia"/>
                                  <w:lang w:eastAsia="zh-TW"/>
                                </w:rPr>
                                <w:t>）</w:t>
                              </w:r>
                            </w:p>
                          </w:txbxContent>
                        </v:textbox>
                      </v:shape>
                      <v:line id="Line 10" o:spid="_x0000_s1034" style="position:absolute;visibility:visible;mso-wrap-style:square" from="3894,6174" to="4254,61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"/>
                    </v:group>
                  </w:pict>
                </mc:Fallback>
              </mc:AlternateContent>
            </w:r>
          </w:p>
        </w:tc>
      </w:tr>
      <w:tr w:rsidR="001E1CA1">
        <w:tblPrEx>
          <w:tblCellMar>
            <w:top w:w="0" w:type="dxa"/>
            <w:bottom w:w="0" w:type="dxa"/>
          </w:tblCellMar>
        </w:tblPrEx>
        <w:trPr>
          <w:trHeight w:val="405"/>
        </w:trPr>
        <w:tc>
          <w:tcPr>
            <w:tcW w:w="9362" w:type="dxa"/>
            <w:gridSpan w:val="2"/>
          </w:tcPr>
          <w:p w:rsidR="001E1CA1" w:rsidRDefault="001E1CA1">
            <w:pPr>
              <w:wordWrap w:val="0"/>
              <w:autoSpaceDE w:val="0"/>
              <w:autoSpaceDN w:val="0"/>
              <w:adjustRightInd w:val="0"/>
              <w:jc w:val="center"/>
              <w:rPr>
                <w:rFonts w:hint="eastAsia"/>
              </w:rPr>
            </w:pPr>
            <w:r>
              <w:rPr>
                <w:rFonts w:hint="eastAsia"/>
              </w:rPr>
              <w:t>任務分担</w:t>
            </w:r>
          </w:p>
        </w:tc>
      </w:tr>
      <w:tr w:rsidR="001E1CA1">
        <w:tblPrEx>
          <w:tblCellMar>
            <w:top w:w="0" w:type="dxa"/>
            <w:bottom w:w="0" w:type="dxa"/>
          </w:tblCellMar>
        </w:tblPrEx>
        <w:trPr>
          <w:trHeight w:val="510"/>
        </w:trPr>
        <w:tc>
          <w:tcPr>
            <w:tcW w:w="2226" w:type="dxa"/>
            <w:vAlign w:val="center"/>
          </w:tcPr>
          <w:p w:rsidR="001E1CA1" w:rsidRDefault="001E1CA1">
            <w:pPr>
              <w:wordWrap w:val="0"/>
              <w:autoSpaceDE w:val="0"/>
              <w:autoSpaceDN w:val="0"/>
              <w:adjustRightInd w:val="0"/>
              <w:jc w:val="center"/>
              <w:rPr>
                <w:rFonts w:hint="eastAsia"/>
              </w:rPr>
            </w:pPr>
            <w:r>
              <w:rPr>
                <w:rFonts w:hint="eastAsia"/>
              </w:rPr>
              <w:t>通報連絡班</w:t>
            </w:r>
          </w:p>
        </w:tc>
        <w:tc>
          <w:tcPr>
            <w:tcW w:w="7136" w:type="dxa"/>
            <w:vAlign w:val="center"/>
          </w:tcPr>
          <w:p w:rsidR="001E1CA1" w:rsidRDefault="001E1CA1">
            <w:pPr>
              <w:wordWrap w:val="0"/>
              <w:autoSpaceDE w:val="0"/>
              <w:autoSpaceDN w:val="0"/>
              <w:adjustRightInd w:val="0"/>
              <w:jc w:val="left"/>
              <w:rPr>
                <w:rFonts w:hint="eastAsia"/>
              </w:rPr>
            </w:pPr>
            <w:r>
              <w:rPr>
                <w:rFonts w:hint="eastAsia"/>
              </w:rPr>
              <w:t>119番で消防機関へ通報する</w:t>
            </w:r>
          </w:p>
          <w:p w:rsidR="001E1CA1" w:rsidRDefault="001E1CA1">
            <w:pPr>
              <w:wordWrap w:val="0"/>
              <w:autoSpaceDE w:val="0"/>
              <w:autoSpaceDN w:val="0"/>
              <w:adjustRightInd w:val="0"/>
              <w:jc w:val="left"/>
              <w:rPr>
                <w:rFonts w:hint="eastAsia"/>
              </w:rPr>
            </w:pPr>
            <w:r>
              <w:rPr>
                <w:rFonts w:hint="eastAsia"/>
              </w:rPr>
              <w:t>店内への連絡を行う</w:t>
            </w:r>
          </w:p>
          <w:p w:rsidR="001E1CA1" w:rsidRDefault="001E1CA1">
            <w:pPr>
              <w:wordWrap w:val="0"/>
              <w:autoSpaceDE w:val="0"/>
              <w:autoSpaceDN w:val="0"/>
              <w:adjustRightInd w:val="0"/>
              <w:jc w:val="left"/>
              <w:rPr>
                <w:rFonts w:hint="eastAsia"/>
              </w:rPr>
            </w:pPr>
            <w:r>
              <w:rPr>
                <w:rFonts w:hint="eastAsia"/>
              </w:rPr>
              <w:t>関係者（社長等）への連絡を行う</w:t>
            </w:r>
          </w:p>
        </w:tc>
      </w:tr>
      <w:tr w:rsidR="001E1CA1">
        <w:tblPrEx>
          <w:tblCellMar>
            <w:top w:w="0" w:type="dxa"/>
            <w:bottom w:w="0" w:type="dxa"/>
          </w:tblCellMar>
        </w:tblPrEx>
        <w:trPr>
          <w:trHeight w:val="390"/>
        </w:trPr>
        <w:tc>
          <w:tcPr>
            <w:tcW w:w="2226" w:type="dxa"/>
            <w:vAlign w:val="center"/>
          </w:tcPr>
          <w:p w:rsidR="001E1CA1" w:rsidRDefault="001E1CA1">
            <w:pPr>
              <w:wordWrap w:val="0"/>
              <w:autoSpaceDE w:val="0"/>
              <w:autoSpaceDN w:val="0"/>
              <w:adjustRightInd w:val="0"/>
              <w:jc w:val="center"/>
              <w:rPr>
                <w:rFonts w:hint="eastAsia"/>
              </w:rPr>
            </w:pPr>
            <w:r>
              <w:rPr>
                <w:rFonts w:hint="eastAsia"/>
              </w:rPr>
              <w:t>消火班</w:t>
            </w:r>
          </w:p>
        </w:tc>
        <w:tc>
          <w:tcPr>
            <w:tcW w:w="7136" w:type="dxa"/>
            <w:vAlign w:val="center"/>
          </w:tcPr>
          <w:p w:rsidR="001E1CA1" w:rsidRDefault="001E1CA1">
            <w:pPr>
              <w:wordWrap w:val="0"/>
              <w:autoSpaceDE w:val="0"/>
              <w:autoSpaceDN w:val="0"/>
              <w:adjustRightInd w:val="0"/>
              <w:jc w:val="left"/>
              <w:rPr>
                <w:rFonts w:hint="eastAsia"/>
              </w:rPr>
            </w:pPr>
            <w:r>
              <w:rPr>
                <w:rFonts w:hint="eastAsia"/>
              </w:rPr>
              <w:t>消火器等による初期消火を行う</w:t>
            </w:r>
          </w:p>
        </w:tc>
      </w:tr>
      <w:tr w:rsidR="001E1CA1">
        <w:tblPrEx>
          <w:tblCellMar>
            <w:top w:w="0" w:type="dxa"/>
            <w:bottom w:w="0" w:type="dxa"/>
          </w:tblCellMar>
        </w:tblPrEx>
        <w:trPr>
          <w:trHeight w:val="705"/>
        </w:trPr>
        <w:tc>
          <w:tcPr>
            <w:tcW w:w="2226" w:type="dxa"/>
            <w:vAlign w:val="center"/>
          </w:tcPr>
          <w:p w:rsidR="001E1CA1" w:rsidRDefault="001E1CA1">
            <w:pPr>
              <w:wordWrap w:val="0"/>
              <w:autoSpaceDE w:val="0"/>
              <w:autoSpaceDN w:val="0"/>
              <w:adjustRightInd w:val="0"/>
              <w:jc w:val="center"/>
              <w:rPr>
                <w:rFonts w:hint="eastAsia"/>
              </w:rPr>
            </w:pPr>
            <w:r>
              <w:rPr>
                <w:rFonts w:hint="eastAsia"/>
              </w:rPr>
              <w:t>避難誘導班</w:t>
            </w:r>
          </w:p>
        </w:tc>
        <w:tc>
          <w:tcPr>
            <w:tcW w:w="7136" w:type="dxa"/>
            <w:vAlign w:val="center"/>
          </w:tcPr>
          <w:p w:rsidR="001E1CA1" w:rsidRDefault="001E1CA1">
            <w:pPr>
              <w:wordWrap w:val="0"/>
              <w:autoSpaceDE w:val="0"/>
              <w:autoSpaceDN w:val="0"/>
              <w:adjustRightInd w:val="0"/>
              <w:jc w:val="left"/>
              <w:rPr>
                <w:rFonts w:hint="eastAsia"/>
              </w:rPr>
            </w:pPr>
            <w:r>
              <w:rPr>
                <w:rFonts w:hint="eastAsia"/>
              </w:rPr>
              <w:t>出火時における避難者の誘導を行う</w:t>
            </w:r>
          </w:p>
          <w:p w:rsidR="001E1CA1" w:rsidRDefault="001E1CA1">
            <w:pPr>
              <w:wordWrap w:val="0"/>
              <w:autoSpaceDE w:val="0"/>
              <w:autoSpaceDN w:val="0"/>
              <w:adjustRightInd w:val="0"/>
              <w:jc w:val="left"/>
              <w:rPr>
                <w:rFonts w:hint="eastAsia"/>
              </w:rPr>
            </w:pPr>
            <w:r>
              <w:rPr>
                <w:rFonts w:hint="eastAsia"/>
              </w:rPr>
              <w:t>逃げ遅れた者の確認を行う</w:t>
            </w:r>
          </w:p>
          <w:p w:rsidR="001E1CA1" w:rsidRDefault="001E1CA1">
            <w:pPr>
              <w:wordWrap w:val="0"/>
              <w:autoSpaceDE w:val="0"/>
              <w:autoSpaceDN w:val="0"/>
              <w:adjustRightInd w:val="0"/>
              <w:jc w:val="left"/>
              <w:rPr>
                <w:rFonts w:hint="eastAsia"/>
              </w:rPr>
            </w:pPr>
            <w:r>
              <w:rPr>
                <w:rFonts w:hint="eastAsia"/>
              </w:rPr>
              <w:t>避難器具により逃げ遅れた者を避難させる</w:t>
            </w:r>
          </w:p>
          <w:p w:rsidR="001E1CA1" w:rsidRDefault="001E1CA1">
            <w:pPr>
              <w:wordWrap w:val="0"/>
              <w:autoSpaceDE w:val="0"/>
              <w:autoSpaceDN w:val="0"/>
              <w:adjustRightInd w:val="0"/>
              <w:jc w:val="left"/>
              <w:rPr>
                <w:rFonts w:hint="eastAsia"/>
              </w:rPr>
            </w:pPr>
            <w:r>
              <w:rPr>
                <w:rFonts w:hint="eastAsia"/>
              </w:rPr>
              <w:t>負傷者等の搬送を行う</w:t>
            </w:r>
          </w:p>
        </w:tc>
      </w:tr>
    </w:tbl>
    <w:p w:rsidR="001E1CA1" w:rsidRDefault="001E1CA1" w:rsidP="0004210B">
      <w:pPr>
        <w:wordWrap w:val="0"/>
        <w:autoSpaceDE w:val="0"/>
        <w:autoSpaceDN w:val="0"/>
        <w:adjustRightInd w:val="0"/>
        <w:ind w:firstLineChars="100" w:firstLine="240"/>
        <w:jc w:val="left"/>
        <w:rPr>
          <w:rFonts w:hint="eastAsia"/>
        </w:rPr>
      </w:pPr>
      <w:r>
        <w:rPr>
          <w:rFonts w:hint="eastAsia"/>
        </w:rPr>
        <w:t>＊ 必要に応じ応急救護班、安全防護班を組織する。</w:t>
      </w:r>
    </w:p>
    <w:p w:rsidR="001E1CA1" w:rsidRDefault="001E1CA1">
      <w:pPr>
        <w:wordWrap w:val="0"/>
        <w:autoSpaceDE w:val="0"/>
        <w:autoSpaceDN w:val="0"/>
        <w:adjustRightInd w:val="0"/>
        <w:jc w:val="left"/>
        <w:rPr>
          <w:rFonts w:hint="eastAsia"/>
        </w:rPr>
      </w:pPr>
    </w:p>
    <w:p w:rsidR="001E1CA1" w:rsidRDefault="001E1CA1">
      <w:pPr>
        <w:wordWrap w:val="0"/>
        <w:autoSpaceDE w:val="0"/>
        <w:autoSpaceDN w:val="0"/>
        <w:adjustRightInd w:val="0"/>
        <w:jc w:val="left"/>
      </w:pPr>
      <w:r>
        <w:rPr>
          <w:rFonts w:hint="eastAsia"/>
        </w:rPr>
        <w:t>（震災対策）</w:t>
      </w:r>
    </w:p>
    <w:p w:rsidR="001E1CA1" w:rsidRDefault="001E1CA1">
      <w:pPr>
        <w:wordWrap w:val="0"/>
        <w:autoSpaceDE w:val="0"/>
        <w:autoSpaceDN w:val="0"/>
        <w:adjustRightInd w:val="0"/>
        <w:jc w:val="left"/>
      </w:pPr>
      <w:r>
        <w:rPr>
          <w:rFonts w:hint="eastAsia"/>
        </w:rPr>
        <w:t>第</w:t>
      </w:r>
      <w:r w:rsidR="00C8493F">
        <w:rPr>
          <w:rFonts w:hint="eastAsia"/>
        </w:rPr>
        <w:t>１</w:t>
      </w:r>
      <w:r w:rsidR="001C7B8D">
        <w:rPr>
          <w:rFonts w:hint="eastAsia"/>
        </w:rPr>
        <w:t>１</w:t>
      </w:r>
      <w:r>
        <w:rPr>
          <w:rFonts w:hint="eastAsia"/>
        </w:rPr>
        <w:t>条　震災時の災害を予防するため、次の事項を実施するものとする。</w:t>
      </w:r>
    </w:p>
    <w:p w:rsidR="001E1CA1" w:rsidRDefault="0004210B" w:rsidP="0004210B">
      <w:pPr>
        <w:wordWrap w:val="0"/>
        <w:autoSpaceDE w:val="0"/>
        <w:autoSpaceDN w:val="0"/>
        <w:adjustRightInd w:val="0"/>
        <w:ind w:firstLineChars="100" w:firstLine="240"/>
        <w:jc w:val="left"/>
      </w:pPr>
      <w:r>
        <w:rPr>
          <w:rFonts w:hint="eastAsia"/>
        </w:rPr>
        <w:t xml:space="preserve">⑴　</w:t>
      </w:r>
      <w:r w:rsidR="001E1CA1">
        <w:rPr>
          <w:rFonts w:hint="eastAsia"/>
        </w:rPr>
        <w:t>日常の地震対策</w:t>
      </w:r>
    </w:p>
    <w:p w:rsidR="001E1CA1" w:rsidRDefault="001E1CA1">
      <w:pPr>
        <w:wordWrap w:val="0"/>
        <w:autoSpaceDE w:val="0"/>
        <w:autoSpaceDN w:val="0"/>
        <w:adjustRightInd w:val="0"/>
        <w:jc w:val="left"/>
        <w:rPr>
          <w:rFonts w:hint="eastAsia"/>
        </w:rPr>
      </w:pPr>
      <w:r>
        <w:rPr>
          <w:rFonts w:hint="eastAsia"/>
        </w:rPr>
        <w:t xml:space="preserve">　　ア　ロッカー、自動販売機等の転倒防止措置を行う。</w:t>
      </w:r>
    </w:p>
    <w:p w:rsidR="001E1CA1" w:rsidRDefault="001E1CA1">
      <w:pPr>
        <w:wordWrap w:val="0"/>
        <w:autoSpaceDE w:val="0"/>
        <w:autoSpaceDN w:val="0"/>
        <w:adjustRightInd w:val="0"/>
        <w:jc w:val="left"/>
      </w:pPr>
      <w:r>
        <w:rPr>
          <w:rFonts w:hint="eastAsia"/>
        </w:rPr>
        <w:t xml:space="preserve">　　イ　窓ガラス、看板、広告塔等の落下、飛散防止措置を行う。</w:t>
      </w:r>
    </w:p>
    <w:p w:rsidR="001E1CA1" w:rsidRDefault="001E1CA1">
      <w:pPr>
        <w:wordWrap w:val="0"/>
        <w:autoSpaceDE w:val="0"/>
        <w:autoSpaceDN w:val="0"/>
        <w:adjustRightInd w:val="0"/>
        <w:jc w:val="left"/>
      </w:pPr>
      <w:r>
        <w:rPr>
          <w:rFonts w:hint="eastAsia"/>
        </w:rPr>
        <w:t xml:space="preserve">　　ウ　火気使用設備・器具からの出火防止措置を行う。</w:t>
      </w:r>
    </w:p>
    <w:p w:rsidR="001E1CA1" w:rsidRDefault="001E1CA1">
      <w:pPr>
        <w:wordWrap w:val="0"/>
        <w:autoSpaceDE w:val="0"/>
        <w:autoSpaceDN w:val="0"/>
        <w:adjustRightInd w:val="0"/>
        <w:jc w:val="left"/>
      </w:pPr>
      <w:r>
        <w:rPr>
          <w:rFonts w:hint="eastAsia"/>
        </w:rPr>
        <w:t xml:space="preserve">　　エ　危険物等の流出、漏えい措置を行う。</w:t>
      </w:r>
    </w:p>
    <w:p w:rsidR="001E1CA1" w:rsidRDefault="001E1CA1">
      <w:pPr>
        <w:wordWrap w:val="0"/>
        <w:autoSpaceDE w:val="0"/>
        <w:autoSpaceDN w:val="0"/>
        <w:adjustRightInd w:val="0"/>
        <w:jc w:val="left"/>
        <w:rPr>
          <w:rFonts w:hint="eastAsia"/>
        </w:rPr>
      </w:pPr>
      <w:r>
        <w:rPr>
          <w:rFonts w:hint="eastAsia"/>
        </w:rPr>
        <w:t xml:space="preserve">　　オ　高所に置かれた重量物は低所に移動する。</w:t>
      </w:r>
    </w:p>
    <w:p w:rsidR="00C27B8D" w:rsidRDefault="001E1CA1" w:rsidP="00C27B8D">
      <w:pPr>
        <w:wordWrap w:val="0"/>
        <w:autoSpaceDE w:val="0"/>
        <w:autoSpaceDN w:val="0"/>
        <w:adjustRightInd w:val="0"/>
        <w:jc w:val="left"/>
        <w:rPr>
          <w:rFonts w:hint="eastAsia"/>
        </w:rPr>
      </w:pPr>
      <w:r>
        <w:rPr>
          <w:rFonts w:hint="eastAsia"/>
        </w:rPr>
        <w:t xml:space="preserve">　　</w:t>
      </w:r>
    </w:p>
    <w:p w:rsidR="001E1CA1" w:rsidRDefault="0004210B" w:rsidP="0004210B">
      <w:pPr>
        <w:wordWrap w:val="0"/>
        <w:autoSpaceDE w:val="0"/>
        <w:autoSpaceDN w:val="0"/>
        <w:adjustRightInd w:val="0"/>
        <w:ind w:firstLineChars="100" w:firstLine="240"/>
        <w:jc w:val="left"/>
      </w:pPr>
      <w:r>
        <w:rPr>
          <w:rFonts w:hint="eastAsia"/>
        </w:rPr>
        <w:t xml:space="preserve">⑵　</w:t>
      </w:r>
      <w:r w:rsidR="001E1CA1">
        <w:rPr>
          <w:rFonts w:hint="eastAsia"/>
        </w:rPr>
        <w:t>地震時の安全措置</w:t>
      </w:r>
    </w:p>
    <w:p w:rsidR="001E1CA1" w:rsidRDefault="001E1CA1" w:rsidP="0004210B">
      <w:pPr>
        <w:pStyle w:val="a4"/>
        <w:ind w:left="665" w:hangingChars="277" w:hanging="665"/>
      </w:pPr>
      <w:r>
        <w:rPr>
          <w:rFonts w:hint="eastAsia"/>
        </w:rPr>
        <w:t xml:space="preserve">　</w:t>
      </w:r>
      <w:r w:rsidR="0004210B">
        <w:rPr>
          <w:rFonts w:hint="eastAsia"/>
        </w:rPr>
        <w:t xml:space="preserve">　</w:t>
      </w:r>
      <w:r>
        <w:rPr>
          <w:rFonts w:hint="eastAsia"/>
        </w:rPr>
        <w:t>ア　火気使用設備・器具の直近にいる従業員は、元栓、器具栓の閉止及び電源遮断を行い、各火元責任者はその状況を確認する。</w:t>
      </w:r>
    </w:p>
    <w:p w:rsidR="001E1CA1" w:rsidRDefault="001E1CA1">
      <w:pPr>
        <w:wordWrap w:val="0"/>
        <w:autoSpaceDE w:val="0"/>
        <w:autoSpaceDN w:val="0"/>
        <w:adjustRightInd w:val="0"/>
        <w:jc w:val="left"/>
      </w:pPr>
      <w:r>
        <w:rPr>
          <w:rFonts w:hint="eastAsia"/>
        </w:rPr>
        <w:t xml:space="preserve">　</w:t>
      </w:r>
      <w:r w:rsidR="0004210B">
        <w:rPr>
          <w:rFonts w:hint="eastAsia"/>
        </w:rPr>
        <w:t xml:space="preserve">　</w:t>
      </w:r>
      <w:r>
        <w:rPr>
          <w:rFonts w:hint="eastAsia"/>
        </w:rPr>
        <w:t>イ　地震発生直後は、身の安全を</w:t>
      </w:r>
      <w:r w:rsidR="00537C98">
        <w:rPr>
          <w:rFonts w:hint="eastAsia"/>
        </w:rPr>
        <w:t>図る</w:t>
      </w:r>
      <w:r>
        <w:rPr>
          <w:rFonts w:hint="eastAsia"/>
        </w:rPr>
        <w:t>ことを第一とする。</w:t>
      </w:r>
    </w:p>
    <w:p w:rsidR="001E1CA1" w:rsidRDefault="001E1CA1" w:rsidP="0004210B">
      <w:pPr>
        <w:pStyle w:val="a4"/>
        <w:ind w:left="665" w:hangingChars="277" w:hanging="665"/>
      </w:pPr>
      <w:r>
        <w:rPr>
          <w:rFonts w:hint="eastAsia"/>
        </w:rPr>
        <w:t xml:space="preserve">　</w:t>
      </w:r>
      <w:r w:rsidR="0004210B">
        <w:rPr>
          <w:rFonts w:hint="eastAsia"/>
        </w:rPr>
        <w:t xml:space="preserve">　</w:t>
      </w:r>
      <w:r>
        <w:rPr>
          <w:rFonts w:hint="eastAsia"/>
        </w:rPr>
        <w:t xml:space="preserve">ウ　</w:t>
      </w:r>
      <w:r w:rsidR="006B50EA">
        <w:rPr>
          <w:rFonts w:hint="eastAsia"/>
        </w:rPr>
        <w:t>火元</w:t>
      </w:r>
      <w:r>
        <w:rPr>
          <w:rFonts w:hint="eastAsia"/>
        </w:rPr>
        <w:t>責任者は、火災等二次災害の発生を防止するために建物、火気使用設備・器具、危険物施設等について点検・検査を実施し、防火管理者に報告するとともに、</w:t>
      </w:r>
      <w:r>
        <w:rPr>
          <w:rFonts w:hint="eastAsia"/>
        </w:rPr>
        <w:lastRenderedPageBreak/>
        <w:t>異常が認められた場合は応急措置を行う。</w:t>
      </w:r>
    </w:p>
    <w:p w:rsidR="001E1CA1" w:rsidRDefault="001E1CA1">
      <w:pPr>
        <w:wordWrap w:val="0"/>
        <w:autoSpaceDE w:val="0"/>
        <w:autoSpaceDN w:val="0"/>
        <w:adjustRightInd w:val="0"/>
        <w:jc w:val="left"/>
      </w:pPr>
      <w:r>
        <w:rPr>
          <w:rFonts w:hint="eastAsia"/>
        </w:rPr>
        <w:t xml:space="preserve">　</w:t>
      </w:r>
      <w:r w:rsidR="0004210B">
        <w:rPr>
          <w:rFonts w:hint="eastAsia"/>
        </w:rPr>
        <w:t xml:space="preserve">　</w:t>
      </w:r>
      <w:r>
        <w:rPr>
          <w:rFonts w:hint="eastAsia"/>
        </w:rPr>
        <w:t>エ　各設備・器具は、安全を確認した後に使用する。</w:t>
      </w:r>
    </w:p>
    <w:p w:rsidR="00673CD7" w:rsidRDefault="00673CD7" w:rsidP="00DF56DE">
      <w:pPr>
        <w:wordWrap w:val="0"/>
        <w:autoSpaceDE w:val="0"/>
        <w:autoSpaceDN w:val="0"/>
        <w:adjustRightInd w:val="0"/>
        <w:ind w:leftChars="295" w:left="1188" w:hangingChars="200" w:hanging="480"/>
        <w:jc w:val="left"/>
        <w:rPr>
          <w:rFonts w:hint="eastAsia"/>
        </w:rPr>
      </w:pPr>
    </w:p>
    <w:p w:rsidR="001E1CA1" w:rsidRDefault="001E1CA1">
      <w:pPr>
        <w:wordWrap w:val="0"/>
        <w:autoSpaceDE w:val="0"/>
        <w:autoSpaceDN w:val="0"/>
        <w:adjustRightInd w:val="0"/>
        <w:jc w:val="left"/>
      </w:pPr>
      <w:r>
        <w:rPr>
          <w:rFonts w:hint="eastAsia"/>
        </w:rPr>
        <w:t>（</w:t>
      </w:r>
      <w:r w:rsidR="00100EE0">
        <w:rPr>
          <w:rFonts w:hint="eastAsia"/>
        </w:rPr>
        <w:t>防災</w:t>
      </w:r>
      <w:r>
        <w:rPr>
          <w:rFonts w:hint="eastAsia"/>
        </w:rPr>
        <w:t>教育）</w:t>
      </w:r>
    </w:p>
    <w:p w:rsidR="001E1CA1" w:rsidRDefault="001E1CA1" w:rsidP="00DF56DE">
      <w:pPr>
        <w:wordWrap w:val="0"/>
        <w:autoSpaceDE w:val="0"/>
        <w:autoSpaceDN w:val="0"/>
        <w:adjustRightInd w:val="0"/>
        <w:ind w:left="240" w:hangingChars="100" w:hanging="240"/>
        <w:jc w:val="left"/>
        <w:rPr>
          <w:rFonts w:hint="eastAsia"/>
        </w:rPr>
      </w:pPr>
      <w:r>
        <w:rPr>
          <w:rFonts w:hint="eastAsia"/>
        </w:rPr>
        <w:t>第</w:t>
      </w:r>
      <w:r w:rsidR="00C8493F">
        <w:rPr>
          <w:rFonts w:hint="eastAsia"/>
        </w:rPr>
        <w:t>１</w:t>
      </w:r>
      <w:r w:rsidR="001C7B8D">
        <w:rPr>
          <w:rFonts w:hint="eastAsia"/>
        </w:rPr>
        <w:t>２</w:t>
      </w:r>
      <w:r>
        <w:rPr>
          <w:rFonts w:hint="eastAsia"/>
        </w:rPr>
        <w:t>条　防火管理者等は従業員等の防火知識並びに消防技術及び震災対応措置の向上を図るため、防火・防災に関する教育を行う。</w:t>
      </w:r>
    </w:p>
    <w:p w:rsidR="001E1CA1" w:rsidRDefault="001E1CA1">
      <w:pPr>
        <w:wordWrap w:val="0"/>
        <w:autoSpaceDE w:val="0"/>
        <w:autoSpaceDN w:val="0"/>
        <w:adjustRightInd w:val="0"/>
        <w:jc w:val="left"/>
      </w:pPr>
      <w:r>
        <w:rPr>
          <w:rFonts w:hint="eastAsia"/>
        </w:rPr>
        <w:t>２　防火管理者等が行う防火・防災に関する教育は、次により実施する。</w:t>
      </w:r>
    </w:p>
    <w:p w:rsidR="001E1CA1" w:rsidRDefault="00DF56DE" w:rsidP="00DF56DE">
      <w:pPr>
        <w:wordWrap w:val="0"/>
        <w:autoSpaceDE w:val="0"/>
        <w:autoSpaceDN w:val="0"/>
        <w:adjustRightInd w:val="0"/>
        <w:ind w:firstLineChars="100" w:firstLine="240"/>
        <w:jc w:val="left"/>
      </w:pPr>
      <w:r>
        <w:rPr>
          <w:rFonts w:hint="eastAsia"/>
        </w:rPr>
        <w:t xml:space="preserve">⑴　</w:t>
      </w:r>
      <w:r w:rsidR="001E1CA1">
        <w:rPr>
          <w:rFonts w:hint="eastAsia"/>
        </w:rPr>
        <w:t>教育の実施時期・区分</w:t>
      </w:r>
    </w:p>
    <w:tbl>
      <w:tblPr>
        <w:tblW w:w="0" w:type="auto"/>
        <w:tblInd w:w="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16"/>
        <w:gridCol w:w="2064"/>
        <w:gridCol w:w="2400"/>
        <w:gridCol w:w="600"/>
        <w:gridCol w:w="600"/>
      </w:tblGrid>
      <w:tr w:rsidR="00100EE0">
        <w:tblPrEx>
          <w:tblCellMar>
            <w:top w:w="0" w:type="dxa"/>
            <w:bottom w:w="0" w:type="dxa"/>
          </w:tblCellMar>
        </w:tblPrEx>
        <w:trPr>
          <w:cantSplit/>
          <w:trHeight w:val="1397"/>
        </w:trPr>
        <w:tc>
          <w:tcPr>
            <w:tcW w:w="6480" w:type="dxa"/>
            <w:gridSpan w:val="3"/>
          </w:tcPr>
          <w:p w:rsidR="00100EE0" w:rsidRDefault="00100EE0">
            <w:pPr>
              <w:wordWrap w:val="0"/>
              <w:autoSpaceDE w:val="0"/>
              <w:autoSpaceDN w:val="0"/>
              <w:adjustRightInd w:val="0"/>
              <w:jc w:val="left"/>
              <w:rPr>
                <w:rFonts w:hint="eastAsia"/>
              </w:rPr>
            </w:pPr>
          </w:p>
        </w:tc>
        <w:tc>
          <w:tcPr>
            <w:tcW w:w="600" w:type="dxa"/>
            <w:vMerge w:val="restart"/>
          </w:tcPr>
          <w:p w:rsidR="00100EE0" w:rsidRDefault="00100EE0" w:rsidP="00BE51E3">
            <w:pPr>
              <w:wordWrap w:val="0"/>
              <w:autoSpaceDE w:val="0"/>
              <w:autoSpaceDN w:val="0"/>
              <w:adjustRightInd w:val="0"/>
              <w:spacing w:line="240" w:lineRule="exact"/>
              <w:jc w:val="center"/>
              <w:rPr>
                <w:rFonts w:hint="eastAsia"/>
              </w:rPr>
            </w:pPr>
          </w:p>
          <w:p w:rsidR="00100EE0" w:rsidRDefault="00100EE0" w:rsidP="00BE51E3">
            <w:pPr>
              <w:wordWrap w:val="0"/>
              <w:autoSpaceDE w:val="0"/>
              <w:autoSpaceDN w:val="0"/>
              <w:adjustRightInd w:val="0"/>
              <w:spacing w:line="240" w:lineRule="exact"/>
              <w:jc w:val="center"/>
              <w:rPr>
                <w:rFonts w:hint="eastAsia"/>
              </w:rPr>
            </w:pPr>
            <w:r>
              <w:rPr>
                <w:rFonts w:hint="eastAsia"/>
              </w:rPr>
              <w:t>防火管理者</w:t>
            </w:r>
          </w:p>
        </w:tc>
        <w:tc>
          <w:tcPr>
            <w:tcW w:w="600" w:type="dxa"/>
            <w:vMerge w:val="restart"/>
          </w:tcPr>
          <w:p w:rsidR="00100EE0" w:rsidRDefault="00100EE0">
            <w:pPr>
              <w:wordWrap w:val="0"/>
              <w:autoSpaceDE w:val="0"/>
              <w:autoSpaceDN w:val="0"/>
              <w:adjustRightInd w:val="0"/>
              <w:jc w:val="center"/>
              <w:rPr>
                <w:rFonts w:hint="eastAsia"/>
              </w:rPr>
            </w:pPr>
            <w:r>
              <w:rPr>
                <w:rFonts w:hint="eastAsia"/>
              </w:rPr>
              <w:t>火元責任者</w:t>
            </w:r>
          </w:p>
        </w:tc>
      </w:tr>
      <w:tr w:rsidR="00100EE0">
        <w:tblPrEx>
          <w:tblCellMar>
            <w:top w:w="0" w:type="dxa"/>
            <w:bottom w:w="0" w:type="dxa"/>
          </w:tblCellMar>
        </w:tblPrEx>
        <w:trPr>
          <w:cantSplit/>
          <w:trHeight w:val="390"/>
        </w:trPr>
        <w:tc>
          <w:tcPr>
            <w:tcW w:w="2016" w:type="dxa"/>
            <w:vAlign w:val="center"/>
          </w:tcPr>
          <w:p w:rsidR="00100EE0" w:rsidRDefault="00100EE0" w:rsidP="00100EE0">
            <w:pPr>
              <w:autoSpaceDE w:val="0"/>
              <w:autoSpaceDN w:val="0"/>
              <w:adjustRightInd w:val="0"/>
              <w:rPr>
                <w:rFonts w:hint="eastAsia"/>
              </w:rPr>
            </w:pPr>
            <w:r>
              <w:rPr>
                <w:rFonts w:hint="eastAsia"/>
              </w:rPr>
              <w:t>対象者</w:t>
            </w:r>
          </w:p>
        </w:tc>
        <w:tc>
          <w:tcPr>
            <w:tcW w:w="2064" w:type="dxa"/>
            <w:vAlign w:val="center"/>
          </w:tcPr>
          <w:p w:rsidR="00100EE0" w:rsidRDefault="00100EE0" w:rsidP="00100EE0">
            <w:pPr>
              <w:autoSpaceDE w:val="0"/>
              <w:autoSpaceDN w:val="0"/>
              <w:adjustRightInd w:val="0"/>
              <w:rPr>
                <w:rFonts w:hint="eastAsia"/>
              </w:rPr>
            </w:pPr>
            <w:r>
              <w:rPr>
                <w:rFonts w:hint="eastAsia"/>
              </w:rPr>
              <w:t>実施時期</w:t>
            </w:r>
          </w:p>
        </w:tc>
        <w:tc>
          <w:tcPr>
            <w:tcW w:w="2400" w:type="dxa"/>
            <w:vAlign w:val="center"/>
          </w:tcPr>
          <w:p w:rsidR="00100EE0" w:rsidRDefault="00100EE0" w:rsidP="00100EE0">
            <w:pPr>
              <w:autoSpaceDE w:val="0"/>
              <w:autoSpaceDN w:val="0"/>
              <w:adjustRightInd w:val="0"/>
              <w:rPr>
                <w:rFonts w:hint="eastAsia"/>
              </w:rPr>
            </w:pPr>
            <w:r>
              <w:rPr>
                <w:rFonts w:hint="eastAsia"/>
              </w:rPr>
              <w:t>実施回数</w:t>
            </w:r>
          </w:p>
        </w:tc>
        <w:tc>
          <w:tcPr>
            <w:tcW w:w="600" w:type="dxa"/>
            <w:vMerge/>
            <w:tcBorders>
              <w:bottom w:val="nil"/>
            </w:tcBorders>
            <w:vAlign w:val="center"/>
          </w:tcPr>
          <w:p w:rsidR="00100EE0" w:rsidRDefault="00100EE0">
            <w:pPr>
              <w:wordWrap w:val="0"/>
              <w:autoSpaceDE w:val="0"/>
              <w:autoSpaceDN w:val="0"/>
              <w:adjustRightInd w:val="0"/>
              <w:jc w:val="center"/>
              <w:rPr>
                <w:rFonts w:hint="eastAsia"/>
              </w:rPr>
            </w:pPr>
          </w:p>
        </w:tc>
        <w:tc>
          <w:tcPr>
            <w:tcW w:w="600" w:type="dxa"/>
            <w:vMerge/>
            <w:vAlign w:val="center"/>
          </w:tcPr>
          <w:p w:rsidR="00100EE0" w:rsidRDefault="00100EE0">
            <w:pPr>
              <w:wordWrap w:val="0"/>
              <w:autoSpaceDE w:val="0"/>
              <w:autoSpaceDN w:val="0"/>
              <w:adjustRightInd w:val="0"/>
              <w:jc w:val="center"/>
              <w:rPr>
                <w:rFonts w:hint="eastAsia"/>
              </w:rPr>
            </w:pPr>
          </w:p>
        </w:tc>
      </w:tr>
      <w:tr w:rsidR="00100EE0">
        <w:tblPrEx>
          <w:tblCellMar>
            <w:top w:w="0" w:type="dxa"/>
            <w:bottom w:w="0" w:type="dxa"/>
          </w:tblCellMar>
        </w:tblPrEx>
        <w:trPr>
          <w:trHeight w:val="345"/>
        </w:trPr>
        <w:tc>
          <w:tcPr>
            <w:tcW w:w="2016" w:type="dxa"/>
            <w:vAlign w:val="center"/>
          </w:tcPr>
          <w:p w:rsidR="00100EE0" w:rsidRDefault="00100EE0">
            <w:pPr>
              <w:wordWrap w:val="0"/>
              <w:autoSpaceDE w:val="0"/>
              <w:autoSpaceDN w:val="0"/>
              <w:adjustRightInd w:val="0"/>
              <w:jc w:val="left"/>
              <w:rPr>
                <w:rFonts w:hint="eastAsia"/>
              </w:rPr>
            </w:pPr>
            <w:r>
              <w:rPr>
                <w:rFonts w:hint="eastAsia"/>
              </w:rPr>
              <w:t>新入社員</w:t>
            </w:r>
          </w:p>
        </w:tc>
        <w:tc>
          <w:tcPr>
            <w:tcW w:w="2064" w:type="dxa"/>
            <w:vAlign w:val="center"/>
          </w:tcPr>
          <w:p w:rsidR="00100EE0" w:rsidRDefault="00100EE0">
            <w:pPr>
              <w:wordWrap w:val="0"/>
              <w:autoSpaceDE w:val="0"/>
              <w:autoSpaceDN w:val="0"/>
              <w:adjustRightInd w:val="0"/>
              <w:jc w:val="left"/>
              <w:rPr>
                <w:rFonts w:hint="eastAsia"/>
              </w:rPr>
            </w:pPr>
            <w:r>
              <w:rPr>
                <w:rFonts w:hint="eastAsia"/>
              </w:rPr>
              <w:t>採用時</w:t>
            </w:r>
          </w:p>
        </w:tc>
        <w:tc>
          <w:tcPr>
            <w:tcW w:w="2400" w:type="dxa"/>
            <w:vAlign w:val="center"/>
          </w:tcPr>
          <w:p w:rsidR="00100EE0" w:rsidRDefault="00100EE0">
            <w:pPr>
              <w:wordWrap w:val="0"/>
              <w:autoSpaceDE w:val="0"/>
              <w:autoSpaceDN w:val="0"/>
              <w:adjustRightInd w:val="0"/>
              <w:jc w:val="left"/>
              <w:rPr>
                <w:rFonts w:hint="eastAsia"/>
              </w:rPr>
            </w:pPr>
            <w:r>
              <w:rPr>
                <w:rFonts w:hint="eastAsia"/>
              </w:rPr>
              <w:t>採用時1回</w:t>
            </w:r>
          </w:p>
        </w:tc>
        <w:tc>
          <w:tcPr>
            <w:tcW w:w="600" w:type="dxa"/>
            <w:vAlign w:val="center"/>
          </w:tcPr>
          <w:p w:rsidR="00100EE0" w:rsidRDefault="00100EE0">
            <w:pPr>
              <w:wordWrap w:val="0"/>
              <w:autoSpaceDE w:val="0"/>
              <w:autoSpaceDN w:val="0"/>
              <w:adjustRightInd w:val="0"/>
              <w:jc w:val="center"/>
              <w:rPr>
                <w:rFonts w:hint="eastAsia"/>
              </w:rPr>
            </w:pPr>
            <w:r>
              <w:rPr>
                <w:rFonts w:hint="eastAsia"/>
              </w:rPr>
              <w:t>○</w:t>
            </w:r>
          </w:p>
        </w:tc>
        <w:tc>
          <w:tcPr>
            <w:tcW w:w="600" w:type="dxa"/>
            <w:vAlign w:val="center"/>
          </w:tcPr>
          <w:p w:rsidR="00100EE0" w:rsidRDefault="00100EE0">
            <w:pPr>
              <w:wordWrap w:val="0"/>
              <w:autoSpaceDE w:val="0"/>
              <w:autoSpaceDN w:val="0"/>
              <w:adjustRightInd w:val="0"/>
              <w:jc w:val="center"/>
              <w:rPr>
                <w:rFonts w:hint="eastAsia"/>
              </w:rPr>
            </w:pPr>
          </w:p>
        </w:tc>
      </w:tr>
      <w:tr w:rsidR="00100EE0">
        <w:tblPrEx>
          <w:tblCellMar>
            <w:top w:w="0" w:type="dxa"/>
            <w:bottom w:w="0" w:type="dxa"/>
          </w:tblCellMar>
        </w:tblPrEx>
        <w:trPr>
          <w:cantSplit/>
          <w:trHeight w:val="501"/>
        </w:trPr>
        <w:tc>
          <w:tcPr>
            <w:tcW w:w="2016" w:type="dxa"/>
            <w:vMerge w:val="restart"/>
            <w:vAlign w:val="center"/>
          </w:tcPr>
          <w:p w:rsidR="00100EE0" w:rsidRDefault="00100EE0">
            <w:pPr>
              <w:wordWrap w:val="0"/>
              <w:autoSpaceDE w:val="0"/>
              <w:autoSpaceDN w:val="0"/>
              <w:adjustRightInd w:val="0"/>
              <w:jc w:val="left"/>
              <w:rPr>
                <w:rFonts w:hint="eastAsia"/>
              </w:rPr>
            </w:pPr>
            <w:r>
              <w:rPr>
                <w:rFonts w:hint="eastAsia"/>
              </w:rPr>
              <w:t>正社員</w:t>
            </w:r>
          </w:p>
        </w:tc>
        <w:tc>
          <w:tcPr>
            <w:tcW w:w="2064" w:type="dxa"/>
            <w:vAlign w:val="center"/>
          </w:tcPr>
          <w:p w:rsidR="00100EE0" w:rsidRDefault="002844C0" w:rsidP="002844C0">
            <w:pPr>
              <w:wordWrap w:val="0"/>
              <w:autoSpaceDE w:val="0"/>
              <w:autoSpaceDN w:val="0"/>
              <w:adjustRightInd w:val="0"/>
              <w:jc w:val="left"/>
              <w:rPr>
                <w:rFonts w:hint="eastAsia"/>
              </w:rPr>
            </w:pPr>
            <w:r>
              <w:rPr>
                <w:rFonts w:hint="eastAsia"/>
              </w:rPr>
              <w:t>(  )月</w:t>
            </w:r>
            <w:r w:rsidR="00100EE0">
              <w:rPr>
                <w:rFonts w:hint="eastAsia"/>
              </w:rPr>
              <w:t>、</w:t>
            </w:r>
            <w:r>
              <w:rPr>
                <w:rFonts w:hint="eastAsia"/>
              </w:rPr>
              <w:t>(  )</w:t>
            </w:r>
            <w:r w:rsidR="00100EE0">
              <w:rPr>
                <w:rFonts w:hint="eastAsia"/>
              </w:rPr>
              <w:t>月</w:t>
            </w:r>
          </w:p>
        </w:tc>
        <w:tc>
          <w:tcPr>
            <w:tcW w:w="2400" w:type="dxa"/>
            <w:vAlign w:val="center"/>
          </w:tcPr>
          <w:p w:rsidR="00100EE0" w:rsidRDefault="00100EE0">
            <w:pPr>
              <w:wordWrap w:val="0"/>
              <w:autoSpaceDE w:val="0"/>
              <w:autoSpaceDN w:val="0"/>
              <w:adjustRightInd w:val="0"/>
              <w:jc w:val="left"/>
              <w:rPr>
                <w:rFonts w:hint="eastAsia"/>
              </w:rPr>
            </w:pPr>
            <w:r>
              <w:rPr>
                <w:rFonts w:hint="eastAsia"/>
              </w:rPr>
              <w:t>年２回</w:t>
            </w:r>
          </w:p>
        </w:tc>
        <w:tc>
          <w:tcPr>
            <w:tcW w:w="600" w:type="dxa"/>
            <w:tcBorders>
              <w:right w:val="single" w:sz="4" w:space="0" w:color="auto"/>
            </w:tcBorders>
            <w:vAlign w:val="center"/>
          </w:tcPr>
          <w:p w:rsidR="00100EE0" w:rsidRDefault="00100EE0" w:rsidP="00C070C8">
            <w:pPr>
              <w:autoSpaceDE w:val="0"/>
              <w:autoSpaceDN w:val="0"/>
              <w:adjustRightInd w:val="0"/>
              <w:jc w:val="center"/>
              <w:rPr>
                <w:rFonts w:hint="eastAsia"/>
              </w:rPr>
            </w:pPr>
            <w:r>
              <w:rPr>
                <w:rFonts w:hint="eastAsia"/>
              </w:rPr>
              <w:t>○</w:t>
            </w:r>
          </w:p>
        </w:tc>
        <w:tc>
          <w:tcPr>
            <w:tcW w:w="600" w:type="dxa"/>
            <w:tcBorders>
              <w:top w:val="single" w:sz="4" w:space="0" w:color="auto"/>
              <w:left w:val="single" w:sz="4" w:space="0" w:color="auto"/>
            </w:tcBorders>
            <w:vAlign w:val="center"/>
          </w:tcPr>
          <w:p w:rsidR="00100EE0" w:rsidRDefault="00100EE0">
            <w:pPr>
              <w:wordWrap w:val="0"/>
              <w:autoSpaceDE w:val="0"/>
              <w:autoSpaceDN w:val="0"/>
              <w:adjustRightInd w:val="0"/>
              <w:jc w:val="center"/>
              <w:rPr>
                <w:rFonts w:hint="eastAsia"/>
              </w:rPr>
            </w:pPr>
          </w:p>
        </w:tc>
      </w:tr>
      <w:tr w:rsidR="00100EE0">
        <w:tblPrEx>
          <w:tblCellMar>
            <w:top w:w="0" w:type="dxa"/>
            <w:bottom w:w="0" w:type="dxa"/>
          </w:tblCellMar>
        </w:tblPrEx>
        <w:trPr>
          <w:cantSplit/>
          <w:trHeight w:val="640"/>
        </w:trPr>
        <w:tc>
          <w:tcPr>
            <w:tcW w:w="2016" w:type="dxa"/>
            <w:vMerge/>
            <w:vAlign w:val="center"/>
          </w:tcPr>
          <w:p w:rsidR="00100EE0" w:rsidRDefault="00100EE0" w:rsidP="00100EE0">
            <w:pPr>
              <w:autoSpaceDE w:val="0"/>
              <w:autoSpaceDN w:val="0"/>
              <w:adjustRightInd w:val="0"/>
              <w:jc w:val="left"/>
              <w:rPr>
                <w:rFonts w:hint="eastAsia"/>
              </w:rPr>
            </w:pPr>
          </w:p>
        </w:tc>
        <w:tc>
          <w:tcPr>
            <w:tcW w:w="2064" w:type="dxa"/>
            <w:vAlign w:val="center"/>
          </w:tcPr>
          <w:p w:rsidR="00100EE0" w:rsidRDefault="00100EE0">
            <w:pPr>
              <w:wordWrap w:val="0"/>
              <w:autoSpaceDE w:val="0"/>
              <w:autoSpaceDN w:val="0"/>
              <w:adjustRightInd w:val="0"/>
              <w:jc w:val="left"/>
              <w:rPr>
                <w:rFonts w:hint="eastAsia"/>
              </w:rPr>
            </w:pPr>
            <w:r>
              <w:rPr>
                <w:rFonts w:hint="eastAsia"/>
              </w:rPr>
              <w:t>朝礼時</w:t>
            </w:r>
          </w:p>
        </w:tc>
        <w:tc>
          <w:tcPr>
            <w:tcW w:w="2400" w:type="dxa"/>
            <w:vAlign w:val="center"/>
          </w:tcPr>
          <w:p w:rsidR="00100EE0" w:rsidRDefault="00100EE0">
            <w:pPr>
              <w:wordWrap w:val="0"/>
              <w:autoSpaceDE w:val="0"/>
              <w:autoSpaceDN w:val="0"/>
              <w:adjustRightInd w:val="0"/>
              <w:jc w:val="left"/>
              <w:rPr>
                <w:rFonts w:hint="eastAsia"/>
              </w:rPr>
            </w:pPr>
            <w:r>
              <w:rPr>
                <w:rFonts w:hint="eastAsia"/>
              </w:rPr>
              <w:t>必要の都度</w:t>
            </w:r>
          </w:p>
        </w:tc>
        <w:tc>
          <w:tcPr>
            <w:tcW w:w="600" w:type="dxa"/>
            <w:tcBorders>
              <w:right w:val="single" w:sz="4" w:space="0" w:color="auto"/>
            </w:tcBorders>
            <w:vAlign w:val="center"/>
          </w:tcPr>
          <w:p w:rsidR="00100EE0" w:rsidRDefault="00100EE0">
            <w:pPr>
              <w:wordWrap w:val="0"/>
              <w:autoSpaceDE w:val="0"/>
              <w:autoSpaceDN w:val="0"/>
              <w:adjustRightInd w:val="0"/>
              <w:jc w:val="center"/>
              <w:rPr>
                <w:rFonts w:hint="eastAsia"/>
              </w:rPr>
            </w:pPr>
            <w:r>
              <w:rPr>
                <w:rFonts w:hint="eastAsia"/>
              </w:rPr>
              <w:t xml:space="preserve">　</w:t>
            </w:r>
          </w:p>
        </w:tc>
        <w:tc>
          <w:tcPr>
            <w:tcW w:w="600" w:type="dxa"/>
            <w:tcBorders>
              <w:left w:val="single" w:sz="4" w:space="0" w:color="auto"/>
              <w:right w:val="single" w:sz="4" w:space="0" w:color="auto"/>
            </w:tcBorders>
            <w:vAlign w:val="center"/>
          </w:tcPr>
          <w:p w:rsidR="00100EE0" w:rsidRDefault="00100EE0" w:rsidP="00C070C8">
            <w:pPr>
              <w:autoSpaceDE w:val="0"/>
              <w:autoSpaceDN w:val="0"/>
              <w:adjustRightInd w:val="0"/>
              <w:jc w:val="center"/>
              <w:rPr>
                <w:rFonts w:hint="eastAsia"/>
              </w:rPr>
            </w:pPr>
            <w:r>
              <w:rPr>
                <w:rFonts w:hint="eastAsia"/>
              </w:rPr>
              <w:t>○</w:t>
            </w:r>
          </w:p>
        </w:tc>
      </w:tr>
      <w:tr w:rsidR="00100EE0">
        <w:tblPrEx>
          <w:tblCellMar>
            <w:top w:w="0" w:type="dxa"/>
            <w:bottom w:w="0" w:type="dxa"/>
          </w:tblCellMar>
        </w:tblPrEx>
        <w:trPr>
          <w:cantSplit/>
          <w:trHeight w:val="640"/>
        </w:trPr>
        <w:tc>
          <w:tcPr>
            <w:tcW w:w="2016" w:type="dxa"/>
            <w:vMerge w:val="restart"/>
            <w:vAlign w:val="center"/>
          </w:tcPr>
          <w:p w:rsidR="00100EE0" w:rsidRDefault="00100EE0">
            <w:pPr>
              <w:wordWrap w:val="0"/>
              <w:autoSpaceDE w:val="0"/>
              <w:autoSpaceDN w:val="0"/>
              <w:adjustRightInd w:val="0"/>
              <w:jc w:val="left"/>
              <w:rPr>
                <w:rFonts w:hint="eastAsia"/>
              </w:rPr>
            </w:pPr>
            <w:r>
              <w:rPr>
                <w:rFonts w:hint="eastAsia"/>
              </w:rPr>
              <w:t>アルバイト・パート</w:t>
            </w:r>
          </w:p>
        </w:tc>
        <w:tc>
          <w:tcPr>
            <w:tcW w:w="2064" w:type="dxa"/>
            <w:vAlign w:val="center"/>
          </w:tcPr>
          <w:p w:rsidR="00100EE0" w:rsidRDefault="00100EE0">
            <w:pPr>
              <w:wordWrap w:val="0"/>
              <w:autoSpaceDE w:val="0"/>
              <w:autoSpaceDN w:val="0"/>
              <w:adjustRightInd w:val="0"/>
              <w:jc w:val="left"/>
              <w:rPr>
                <w:rFonts w:hint="eastAsia"/>
              </w:rPr>
            </w:pPr>
            <w:r>
              <w:rPr>
                <w:rFonts w:hint="eastAsia"/>
              </w:rPr>
              <w:t>採用時</w:t>
            </w:r>
          </w:p>
        </w:tc>
        <w:tc>
          <w:tcPr>
            <w:tcW w:w="2400" w:type="dxa"/>
            <w:vAlign w:val="center"/>
          </w:tcPr>
          <w:p w:rsidR="00100EE0" w:rsidRDefault="00100EE0">
            <w:pPr>
              <w:wordWrap w:val="0"/>
              <w:autoSpaceDE w:val="0"/>
              <w:autoSpaceDN w:val="0"/>
              <w:adjustRightInd w:val="0"/>
              <w:jc w:val="left"/>
              <w:rPr>
                <w:rFonts w:hint="eastAsia"/>
              </w:rPr>
            </w:pPr>
            <w:r>
              <w:rPr>
                <w:rFonts w:hint="eastAsia"/>
              </w:rPr>
              <w:t>採用時１回</w:t>
            </w:r>
          </w:p>
        </w:tc>
        <w:tc>
          <w:tcPr>
            <w:tcW w:w="600" w:type="dxa"/>
            <w:tcBorders>
              <w:right w:val="single" w:sz="4" w:space="0" w:color="auto"/>
            </w:tcBorders>
            <w:vAlign w:val="center"/>
          </w:tcPr>
          <w:p w:rsidR="00100EE0" w:rsidRDefault="00100EE0" w:rsidP="00C070C8">
            <w:pPr>
              <w:autoSpaceDE w:val="0"/>
              <w:autoSpaceDN w:val="0"/>
              <w:adjustRightInd w:val="0"/>
              <w:jc w:val="center"/>
              <w:rPr>
                <w:rFonts w:hint="eastAsia"/>
              </w:rPr>
            </w:pPr>
            <w:r>
              <w:rPr>
                <w:rFonts w:hint="eastAsia"/>
              </w:rPr>
              <w:t>○</w:t>
            </w:r>
          </w:p>
        </w:tc>
        <w:tc>
          <w:tcPr>
            <w:tcW w:w="600" w:type="dxa"/>
            <w:tcBorders>
              <w:left w:val="single" w:sz="4" w:space="0" w:color="auto"/>
              <w:right w:val="single" w:sz="4" w:space="0" w:color="auto"/>
            </w:tcBorders>
            <w:vAlign w:val="center"/>
          </w:tcPr>
          <w:p w:rsidR="00100EE0" w:rsidRDefault="00100EE0">
            <w:pPr>
              <w:wordWrap w:val="0"/>
              <w:autoSpaceDE w:val="0"/>
              <w:autoSpaceDN w:val="0"/>
              <w:adjustRightInd w:val="0"/>
              <w:jc w:val="center"/>
              <w:rPr>
                <w:rFonts w:hint="eastAsia"/>
              </w:rPr>
            </w:pPr>
          </w:p>
        </w:tc>
      </w:tr>
      <w:tr w:rsidR="00100EE0">
        <w:tblPrEx>
          <w:tblCellMar>
            <w:top w:w="0" w:type="dxa"/>
            <w:bottom w:w="0" w:type="dxa"/>
          </w:tblCellMar>
        </w:tblPrEx>
        <w:trPr>
          <w:cantSplit/>
          <w:trHeight w:val="655"/>
        </w:trPr>
        <w:tc>
          <w:tcPr>
            <w:tcW w:w="2016" w:type="dxa"/>
            <w:vMerge/>
            <w:vAlign w:val="center"/>
          </w:tcPr>
          <w:p w:rsidR="00100EE0" w:rsidRDefault="00100EE0">
            <w:pPr>
              <w:wordWrap w:val="0"/>
              <w:autoSpaceDE w:val="0"/>
              <w:autoSpaceDN w:val="0"/>
              <w:adjustRightInd w:val="0"/>
              <w:jc w:val="left"/>
              <w:rPr>
                <w:rFonts w:hint="eastAsia"/>
              </w:rPr>
            </w:pPr>
          </w:p>
        </w:tc>
        <w:tc>
          <w:tcPr>
            <w:tcW w:w="2064" w:type="dxa"/>
            <w:vAlign w:val="center"/>
          </w:tcPr>
          <w:p w:rsidR="00100EE0" w:rsidRDefault="00100EE0">
            <w:pPr>
              <w:wordWrap w:val="0"/>
              <w:autoSpaceDE w:val="0"/>
              <w:autoSpaceDN w:val="0"/>
              <w:adjustRightInd w:val="0"/>
              <w:jc w:val="left"/>
              <w:rPr>
                <w:rFonts w:hint="eastAsia"/>
              </w:rPr>
            </w:pPr>
            <w:r>
              <w:rPr>
                <w:rFonts w:hint="eastAsia"/>
              </w:rPr>
              <w:t>就業時</w:t>
            </w:r>
          </w:p>
        </w:tc>
        <w:tc>
          <w:tcPr>
            <w:tcW w:w="2400" w:type="dxa"/>
            <w:vAlign w:val="center"/>
          </w:tcPr>
          <w:p w:rsidR="00100EE0" w:rsidRDefault="00100EE0">
            <w:pPr>
              <w:wordWrap w:val="0"/>
              <w:autoSpaceDE w:val="0"/>
              <w:autoSpaceDN w:val="0"/>
              <w:adjustRightInd w:val="0"/>
              <w:jc w:val="left"/>
              <w:rPr>
                <w:rFonts w:hint="eastAsia"/>
              </w:rPr>
            </w:pPr>
            <w:r>
              <w:rPr>
                <w:rFonts w:hint="eastAsia"/>
              </w:rPr>
              <w:t>必要の都度</w:t>
            </w:r>
          </w:p>
        </w:tc>
        <w:tc>
          <w:tcPr>
            <w:tcW w:w="600" w:type="dxa"/>
            <w:tcBorders>
              <w:right w:val="single" w:sz="4" w:space="0" w:color="auto"/>
            </w:tcBorders>
            <w:vAlign w:val="center"/>
          </w:tcPr>
          <w:p w:rsidR="00100EE0" w:rsidRDefault="00100EE0">
            <w:pPr>
              <w:wordWrap w:val="0"/>
              <w:autoSpaceDE w:val="0"/>
              <w:autoSpaceDN w:val="0"/>
              <w:adjustRightInd w:val="0"/>
              <w:jc w:val="center"/>
              <w:rPr>
                <w:rFonts w:hint="eastAsia"/>
              </w:rPr>
            </w:pPr>
            <w:r>
              <w:rPr>
                <w:rFonts w:hint="eastAsia"/>
              </w:rPr>
              <w:t xml:space="preserve">　</w:t>
            </w:r>
          </w:p>
        </w:tc>
        <w:tc>
          <w:tcPr>
            <w:tcW w:w="600" w:type="dxa"/>
            <w:tcBorders>
              <w:left w:val="single" w:sz="4" w:space="0" w:color="auto"/>
            </w:tcBorders>
            <w:vAlign w:val="center"/>
          </w:tcPr>
          <w:p w:rsidR="00100EE0" w:rsidRDefault="00100EE0">
            <w:pPr>
              <w:wordWrap w:val="0"/>
              <w:autoSpaceDE w:val="0"/>
              <w:autoSpaceDN w:val="0"/>
              <w:adjustRightInd w:val="0"/>
              <w:jc w:val="center"/>
              <w:rPr>
                <w:rFonts w:hint="eastAsia"/>
              </w:rPr>
            </w:pPr>
            <w:r>
              <w:rPr>
                <w:rFonts w:hint="eastAsia"/>
              </w:rPr>
              <w:t>○</w:t>
            </w:r>
          </w:p>
        </w:tc>
      </w:tr>
      <w:tr w:rsidR="00100EE0">
        <w:tblPrEx>
          <w:tblCellMar>
            <w:top w:w="0" w:type="dxa"/>
            <w:bottom w:w="0" w:type="dxa"/>
          </w:tblCellMar>
        </w:tblPrEx>
        <w:trPr>
          <w:cantSplit/>
          <w:trHeight w:val="450"/>
        </w:trPr>
        <w:tc>
          <w:tcPr>
            <w:tcW w:w="2016" w:type="dxa"/>
            <w:tcBorders>
              <w:bottom w:val="single" w:sz="4" w:space="0" w:color="auto"/>
            </w:tcBorders>
            <w:vAlign w:val="center"/>
          </w:tcPr>
          <w:p w:rsidR="00100EE0" w:rsidRDefault="00100EE0">
            <w:pPr>
              <w:wordWrap w:val="0"/>
              <w:autoSpaceDE w:val="0"/>
              <w:autoSpaceDN w:val="0"/>
              <w:adjustRightInd w:val="0"/>
              <w:jc w:val="left"/>
              <w:rPr>
                <w:rFonts w:hint="eastAsia"/>
              </w:rPr>
            </w:pPr>
            <w:r>
              <w:rPr>
                <w:rFonts w:hint="eastAsia"/>
              </w:rPr>
              <w:t>備　　考</w:t>
            </w:r>
          </w:p>
        </w:tc>
        <w:tc>
          <w:tcPr>
            <w:tcW w:w="5664" w:type="dxa"/>
            <w:gridSpan w:val="4"/>
            <w:tcBorders>
              <w:top w:val="nil"/>
              <w:bottom w:val="single" w:sz="4" w:space="0" w:color="auto"/>
            </w:tcBorders>
            <w:vAlign w:val="center"/>
          </w:tcPr>
          <w:p w:rsidR="00100EE0" w:rsidRDefault="00100EE0">
            <w:pPr>
              <w:wordWrap w:val="0"/>
              <w:autoSpaceDE w:val="0"/>
              <w:autoSpaceDN w:val="0"/>
              <w:adjustRightInd w:val="0"/>
              <w:jc w:val="left"/>
              <w:rPr>
                <w:rFonts w:hint="eastAsia"/>
              </w:rPr>
            </w:pPr>
            <w:r>
              <w:rPr>
                <w:rFonts w:hint="eastAsia"/>
              </w:rPr>
              <w:t>○印は、実施対象者を示す。</w:t>
            </w:r>
          </w:p>
        </w:tc>
      </w:tr>
    </w:tbl>
    <w:p w:rsidR="001E1CA1" w:rsidRDefault="00DF56DE" w:rsidP="00DF56DE">
      <w:pPr>
        <w:wordWrap w:val="0"/>
        <w:autoSpaceDE w:val="0"/>
        <w:autoSpaceDN w:val="0"/>
        <w:adjustRightInd w:val="0"/>
        <w:ind w:firstLineChars="100" w:firstLine="240"/>
        <w:jc w:val="left"/>
      </w:pPr>
      <w:r>
        <w:rPr>
          <w:rFonts w:hint="eastAsia"/>
        </w:rPr>
        <w:t xml:space="preserve">⑵　</w:t>
      </w:r>
      <w:r w:rsidR="001E1CA1">
        <w:rPr>
          <w:rFonts w:hint="eastAsia"/>
        </w:rPr>
        <w:t>防火・防災教育の内容</w:t>
      </w:r>
    </w:p>
    <w:p w:rsidR="001E1CA1" w:rsidRDefault="001E1CA1">
      <w:pPr>
        <w:wordWrap w:val="0"/>
        <w:autoSpaceDE w:val="0"/>
        <w:autoSpaceDN w:val="0"/>
        <w:adjustRightInd w:val="0"/>
        <w:jc w:val="left"/>
      </w:pPr>
      <w:r>
        <w:rPr>
          <w:rFonts w:hint="eastAsia"/>
        </w:rPr>
        <w:t xml:space="preserve">　　　防火・防災教育の内容は、次の事項とする。   </w:t>
      </w:r>
    </w:p>
    <w:p w:rsidR="001E1CA1" w:rsidRDefault="001E1CA1">
      <w:pPr>
        <w:wordWrap w:val="0"/>
        <w:autoSpaceDE w:val="0"/>
        <w:autoSpaceDN w:val="0"/>
        <w:adjustRightInd w:val="0"/>
        <w:jc w:val="left"/>
      </w:pPr>
      <w:r>
        <w:rPr>
          <w:rFonts w:hint="eastAsia"/>
        </w:rPr>
        <w:t xml:space="preserve">　　ア　火災予防上従業員が遵守すべき事項について</w:t>
      </w:r>
    </w:p>
    <w:p w:rsidR="001E1CA1" w:rsidRDefault="001E1CA1">
      <w:pPr>
        <w:wordWrap w:val="0"/>
        <w:autoSpaceDE w:val="0"/>
        <w:autoSpaceDN w:val="0"/>
        <w:adjustRightInd w:val="0"/>
        <w:jc w:val="left"/>
      </w:pPr>
      <w:r>
        <w:rPr>
          <w:rFonts w:hint="eastAsia"/>
        </w:rPr>
        <w:t xml:space="preserve">　　イ　火災発生時の対応（役割、実施事項等）について</w:t>
      </w:r>
    </w:p>
    <w:p w:rsidR="001E1CA1" w:rsidRDefault="001E1CA1">
      <w:pPr>
        <w:wordWrap w:val="0"/>
        <w:autoSpaceDE w:val="0"/>
        <w:autoSpaceDN w:val="0"/>
        <w:adjustRightInd w:val="0"/>
        <w:jc w:val="left"/>
      </w:pPr>
      <w:r>
        <w:rPr>
          <w:rFonts w:hint="eastAsia"/>
        </w:rPr>
        <w:t xml:space="preserve">　　ウ　地震発生時の対応（役割、実施事項等）について</w:t>
      </w:r>
    </w:p>
    <w:p w:rsidR="001E1CA1" w:rsidRDefault="001E1CA1">
      <w:pPr>
        <w:wordWrap w:val="0"/>
        <w:autoSpaceDE w:val="0"/>
        <w:autoSpaceDN w:val="0"/>
        <w:adjustRightInd w:val="0"/>
        <w:jc w:val="left"/>
      </w:pPr>
      <w:r>
        <w:rPr>
          <w:rFonts w:hint="eastAsia"/>
        </w:rPr>
        <w:t xml:space="preserve">　  エ　その他必要な事項について</w:t>
      </w:r>
    </w:p>
    <w:p w:rsidR="00C070C8" w:rsidRDefault="00C070C8">
      <w:pPr>
        <w:wordWrap w:val="0"/>
        <w:autoSpaceDE w:val="0"/>
        <w:autoSpaceDN w:val="0"/>
        <w:adjustRightInd w:val="0"/>
        <w:jc w:val="left"/>
        <w:rPr>
          <w:rFonts w:hint="eastAsia"/>
        </w:rPr>
      </w:pPr>
    </w:p>
    <w:p w:rsidR="00C070C8" w:rsidRDefault="00C070C8">
      <w:pPr>
        <w:wordWrap w:val="0"/>
        <w:autoSpaceDE w:val="0"/>
        <w:autoSpaceDN w:val="0"/>
        <w:adjustRightInd w:val="0"/>
        <w:jc w:val="left"/>
        <w:rPr>
          <w:rFonts w:hint="eastAsia"/>
        </w:rPr>
      </w:pPr>
      <w:r>
        <w:rPr>
          <w:rFonts w:hint="eastAsia"/>
        </w:rPr>
        <w:t>（訓練）</w:t>
      </w:r>
    </w:p>
    <w:p w:rsidR="001E1CA1" w:rsidRDefault="00C070C8">
      <w:pPr>
        <w:wordWrap w:val="0"/>
        <w:autoSpaceDE w:val="0"/>
        <w:autoSpaceDN w:val="0"/>
        <w:adjustRightInd w:val="0"/>
        <w:jc w:val="left"/>
      </w:pPr>
      <w:r>
        <w:rPr>
          <w:rFonts w:hint="eastAsia"/>
        </w:rPr>
        <w:t>第１</w:t>
      </w:r>
      <w:r w:rsidR="001C7B8D">
        <w:rPr>
          <w:rFonts w:hint="eastAsia"/>
        </w:rPr>
        <w:t>３</w:t>
      </w:r>
      <w:r>
        <w:rPr>
          <w:rFonts w:hint="eastAsia"/>
        </w:rPr>
        <w:t>条</w:t>
      </w:r>
      <w:r w:rsidR="001E1CA1">
        <w:rPr>
          <w:rFonts w:hint="eastAsia"/>
        </w:rPr>
        <w:t xml:space="preserve">　防火管理者が行う防火・防災に関する訓練は、次により実施する。</w:t>
      </w:r>
    </w:p>
    <w:tbl>
      <w:tblPr>
        <w:tblW w:w="0" w:type="auto"/>
        <w:tblInd w:w="3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2"/>
        <w:gridCol w:w="5280"/>
        <w:gridCol w:w="2400"/>
      </w:tblGrid>
      <w:tr w:rsidR="00C070C8">
        <w:tblPrEx>
          <w:tblCellMar>
            <w:top w:w="0" w:type="dxa"/>
            <w:bottom w:w="0" w:type="dxa"/>
          </w:tblCellMar>
        </w:tblPrEx>
        <w:trPr>
          <w:trHeight w:val="315"/>
        </w:trPr>
        <w:tc>
          <w:tcPr>
            <w:tcW w:w="1682" w:type="dxa"/>
            <w:vAlign w:val="center"/>
          </w:tcPr>
          <w:p w:rsidR="00C070C8" w:rsidRDefault="00C070C8">
            <w:pPr>
              <w:wordWrap w:val="0"/>
              <w:autoSpaceDE w:val="0"/>
              <w:autoSpaceDN w:val="0"/>
              <w:adjustRightInd w:val="0"/>
              <w:ind w:left="-90"/>
              <w:jc w:val="center"/>
              <w:rPr>
                <w:rFonts w:hint="eastAsia"/>
              </w:rPr>
            </w:pPr>
            <w:r>
              <w:rPr>
                <w:rFonts w:hint="eastAsia"/>
              </w:rPr>
              <w:t>訓練種別</w:t>
            </w:r>
          </w:p>
        </w:tc>
        <w:tc>
          <w:tcPr>
            <w:tcW w:w="5280" w:type="dxa"/>
            <w:vAlign w:val="center"/>
          </w:tcPr>
          <w:p w:rsidR="00C070C8" w:rsidRDefault="00C070C8">
            <w:pPr>
              <w:wordWrap w:val="0"/>
              <w:autoSpaceDE w:val="0"/>
              <w:autoSpaceDN w:val="0"/>
              <w:adjustRightInd w:val="0"/>
              <w:jc w:val="center"/>
              <w:rPr>
                <w:rFonts w:hint="eastAsia"/>
              </w:rPr>
            </w:pPr>
            <w:r>
              <w:rPr>
                <w:rFonts w:hint="eastAsia"/>
              </w:rPr>
              <w:t>訓練内容</w:t>
            </w:r>
          </w:p>
        </w:tc>
        <w:tc>
          <w:tcPr>
            <w:tcW w:w="2400" w:type="dxa"/>
            <w:vAlign w:val="center"/>
          </w:tcPr>
          <w:p w:rsidR="00C070C8" w:rsidRDefault="00C070C8">
            <w:pPr>
              <w:wordWrap w:val="0"/>
              <w:autoSpaceDE w:val="0"/>
              <w:autoSpaceDN w:val="0"/>
              <w:adjustRightInd w:val="0"/>
              <w:ind w:left="336"/>
              <w:jc w:val="center"/>
              <w:rPr>
                <w:rFonts w:hint="eastAsia"/>
              </w:rPr>
            </w:pPr>
            <w:r>
              <w:rPr>
                <w:rFonts w:hint="eastAsia"/>
              </w:rPr>
              <w:t>実施時期</w:t>
            </w:r>
          </w:p>
        </w:tc>
      </w:tr>
      <w:tr w:rsidR="00C070C8">
        <w:tblPrEx>
          <w:tblCellMar>
            <w:top w:w="0" w:type="dxa"/>
            <w:bottom w:w="0" w:type="dxa"/>
          </w:tblCellMar>
        </w:tblPrEx>
        <w:trPr>
          <w:trHeight w:val="345"/>
        </w:trPr>
        <w:tc>
          <w:tcPr>
            <w:tcW w:w="1682" w:type="dxa"/>
            <w:vAlign w:val="center"/>
          </w:tcPr>
          <w:p w:rsidR="00C070C8" w:rsidRDefault="00104561">
            <w:pPr>
              <w:wordWrap w:val="0"/>
              <w:autoSpaceDE w:val="0"/>
              <w:autoSpaceDN w:val="0"/>
              <w:adjustRightInd w:val="0"/>
              <w:ind w:left="-90"/>
              <w:jc w:val="center"/>
              <w:rPr>
                <w:rFonts w:hint="eastAsia"/>
              </w:rPr>
            </w:pPr>
            <w:r>
              <w:rPr>
                <w:rFonts w:hint="eastAsia"/>
              </w:rPr>
              <w:t>総合</w:t>
            </w:r>
            <w:r w:rsidR="00C070C8">
              <w:rPr>
                <w:rFonts w:hint="eastAsia"/>
              </w:rPr>
              <w:t>訓練</w:t>
            </w:r>
          </w:p>
        </w:tc>
        <w:tc>
          <w:tcPr>
            <w:tcW w:w="5280" w:type="dxa"/>
            <w:vAlign w:val="center"/>
          </w:tcPr>
          <w:p w:rsidR="00C070C8" w:rsidRDefault="00104561" w:rsidP="00104561">
            <w:pPr>
              <w:autoSpaceDE w:val="0"/>
              <w:autoSpaceDN w:val="0"/>
              <w:adjustRightInd w:val="0"/>
              <w:rPr>
                <w:rFonts w:hint="eastAsia"/>
              </w:rPr>
            </w:pPr>
            <w:r>
              <w:rPr>
                <w:rFonts w:hint="eastAsia"/>
              </w:rPr>
              <w:t>消火、通報及び避難誘導を連携して行う訓練</w:t>
            </w:r>
          </w:p>
        </w:tc>
        <w:tc>
          <w:tcPr>
            <w:tcW w:w="2400" w:type="dxa"/>
            <w:vAlign w:val="center"/>
          </w:tcPr>
          <w:p w:rsidR="00C070C8" w:rsidRDefault="00104561">
            <w:pPr>
              <w:wordWrap w:val="0"/>
              <w:autoSpaceDE w:val="0"/>
              <w:autoSpaceDN w:val="0"/>
              <w:adjustRightInd w:val="0"/>
              <w:jc w:val="center"/>
              <w:rPr>
                <w:rFonts w:hint="eastAsia"/>
              </w:rPr>
            </w:pPr>
            <w:r>
              <w:rPr>
                <w:rFonts w:hint="eastAsia"/>
              </w:rPr>
              <w:t>（　　）月</w:t>
            </w:r>
          </w:p>
        </w:tc>
      </w:tr>
      <w:tr w:rsidR="00C070C8">
        <w:tblPrEx>
          <w:tblCellMar>
            <w:top w:w="0" w:type="dxa"/>
            <w:bottom w:w="0" w:type="dxa"/>
          </w:tblCellMar>
        </w:tblPrEx>
        <w:trPr>
          <w:trHeight w:val="315"/>
        </w:trPr>
        <w:tc>
          <w:tcPr>
            <w:tcW w:w="1682" w:type="dxa"/>
            <w:vAlign w:val="center"/>
          </w:tcPr>
          <w:p w:rsidR="00C070C8" w:rsidRDefault="00104561">
            <w:pPr>
              <w:wordWrap w:val="0"/>
              <w:autoSpaceDE w:val="0"/>
              <w:autoSpaceDN w:val="0"/>
              <w:adjustRightInd w:val="0"/>
              <w:ind w:left="-90"/>
              <w:jc w:val="center"/>
              <w:rPr>
                <w:rFonts w:hint="eastAsia"/>
              </w:rPr>
            </w:pPr>
            <w:r>
              <w:rPr>
                <w:rFonts w:hint="eastAsia"/>
              </w:rPr>
              <w:t>部分</w:t>
            </w:r>
            <w:r w:rsidR="00C070C8">
              <w:rPr>
                <w:rFonts w:hint="eastAsia"/>
              </w:rPr>
              <w:t>訓練</w:t>
            </w:r>
          </w:p>
        </w:tc>
        <w:tc>
          <w:tcPr>
            <w:tcW w:w="5280" w:type="dxa"/>
            <w:vAlign w:val="center"/>
          </w:tcPr>
          <w:p w:rsidR="00C070C8" w:rsidRDefault="00104561" w:rsidP="00104561">
            <w:pPr>
              <w:autoSpaceDE w:val="0"/>
              <w:autoSpaceDN w:val="0"/>
              <w:adjustRightInd w:val="0"/>
              <w:rPr>
                <w:rFonts w:hint="eastAsia"/>
              </w:rPr>
            </w:pPr>
            <w:r>
              <w:rPr>
                <w:rFonts w:hint="eastAsia"/>
              </w:rPr>
              <w:t>消火、通報及び避難誘導を個々に行う訓練</w:t>
            </w:r>
          </w:p>
        </w:tc>
        <w:tc>
          <w:tcPr>
            <w:tcW w:w="2400" w:type="dxa"/>
            <w:vAlign w:val="center"/>
          </w:tcPr>
          <w:p w:rsidR="00C070C8" w:rsidRDefault="002844C0">
            <w:pPr>
              <w:wordWrap w:val="0"/>
              <w:autoSpaceDE w:val="0"/>
              <w:autoSpaceDN w:val="0"/>
              <w:adjustRightInd w:val="0"/>
              <w:jc w:val="center"/>
              <w:rPr>
                <w:rFonts w:hint="eastAsia"/>
              </w:rPr>
            </w:pPr>
            <w:r>
              <w:rPr>
                <w:rFonts w:hint="eastAsia"/>
              </w:rPr>
              <w:t xml:space="preserve">(　</w:t>
            </w:r>
            <w:r w:rsidR="00104561">
              <w:rPr>
                <w:rFonts w:hint="eastAsia"/>
              </w:rPr>
              <w:t xml:space="preserve">　）月</w:t>
            </w:r>
            <w:r>
              <w:rPr>
                <w:rFonts w:hint="eastAsia"/>
              </w:rPr>
              <w:t>･(　　)</w:t>
            </w:r>
            <w:r w:rsidR="00104561">
              <w:rPr>
                <w:rFonts w:hint="eastAsia"/>
              </w:rPr>
              <w:t>月</w:t>
            </w:r>
          </w:p>
        </w:tc>
      </w:tr>
    </w:tbl>
    <w:p w:rsidR="00104561" w:rsidRDefault="00104561">
      <w:pPr>
        <w:wordWrap w:val="0"/>
        <w:autoSpaceDE w:val="0"/>
        <w:autoSpaceDN w:val="0"/>
        <w:adjustRightInd w:val="0"/>
        <w:jc w:val="left"/>
        <w:rPr>
          <w:rFonts w:hint="eastAsia"/>
        </w:rPr>
      </w:pPr>
    </w:p>
    <w:p w:rsidR="001E1CA1" w:rsidRDefault="00104561">
      <w:pPr>
        <w:wordWrap w:val="0"/>
        <w:autoSpaceDE w:val="0"/>
        <w:autoSpaceDN w:val="0"/>
        <w:adjustRightInd w:val="0"/>
        <w:jc w:val="left"/>
        <w:rPr>
          <w:rFonts w:hint="eastAsia"/>
        </w:rPr>
      </w:pPr>
      <w:r>
        <w:rPr>
          <w:rFonts w:hint="eastAsia"/>
        </w:rPr>
        <w:t>２　防火管理者は、訓練の実施結果を防火管理台帳に記録しておくものとする。</w:t>
      </w:r>
    </w:p>
    <w:p w:rsidR="001E1CA1" w:rsidRDefault="001E1CA1">
      <w:pPr>
        <w:wordWrap w:val="0"/>
        <w:autoSpaceDE w:val="0"/>
        <w:autoSpaceDN w:val="0"/>
        <w:adjustRightInd w:val="0"/>
        <w:jc w:val="left"/>
        <w:rPr>
          <w:rFonts w:hint="eastAsia"/>
        </w:rPr>
      </w:pPr>
    </w:p>
    <w:p w:rsidR="001E1CA1" w:rsidRDefault="001E1CA1">
      <w:pPr>
        <w:wordWrap w:val="0"/>
        <w:autoSpaceDE w:val="0"/>
        <w:autoSpaceDN w:val="0"/>
        <w:adjustRightInd w:val="0"/>
        <w:jc w:val="left"/>
      </w:pPr>
      <w:r>
        <w:rPr>
          <w:rFonts w:hint="eastAsia"/>
        </w:rPr>
        <w:t>附　　　則</w:t>
      </w:r>
    </w:p>
    <w:p w:rsidR="001E1CA1" w:rsidRDefault="001E1CA1">
      <w:pPr>
        <w:wordWrap w:val="0"/>
        <w:autoSpaceDE w:val="0"/>
        <w:autoSpaceDN w:val="0"/>
        <w:adjustRightInd w:val="0"/>
        <w:jc w:val="left"/>
      </w:pPr>
      <w:r>
        <w:rPr>
          <w:rFonts w:hint="eastAsia"/>
        </w:rPr>
        <w:t xml:space="preserve">　　この計画は、　　年　　月    日から施行する。</w:t>
      </w:r>
    </w:p>
    <w:sectPr w:rsidR="001E1CA1">
      <w:headerReference w:type="default" r:id="rId7"/>
      <w:footerReference w:type="default" r:id="rId8"/>
      <w:pgSz w:w="11906" w:h="16838" w:code="9"/>
      <w:pgMar w:top="1134" w:right="1134" w:bottom="1134"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6522" w:rsidRDefault="00606522">
      <w:r>
        <w:separator/>
      </w:r>
    </w:p>
  </w:endnote>
  <w:endnote w:type="continuationSeparator" w:id="0">
    <w:p w:rsidR="00606522" w:rsidRDefault="006065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1CA1" w:rsidRDefault="001E1CA1">
    <w:pPr>
      <w:pStyle w:val="a6"/>
      <w:jc w:val="center"/>
    </w:pPr>
    <w:r>
      <w:rPr>
        <w:rStyle w:val="a7"/>
      </w:rPr>
      <w:fldChar w:fldCharType="begin"/>
    </w:r>
    <w:r>
      <w:rPr>
        <w:rStyle w:val="a7"/>
      </w:rPr>
      <w:instrText xml:space="preserve"> PAGE </w:instrText>
    </w:r>
    <w:r>
      <w:rPr>
        <w:rStyle w:val="a7"/>
      </w:rPr>
      <w:fldChar w:fldCharType="separate"/>
    </w:r>
    <w:r w:rsidR="00032EC0">
      <w:rPr>
        <w:rStyle w:val="a7"/>
        <w:noProof/>
      </w:rPr>
      <w:t>5</w:t>
    </w:r>
    <w:r>
      <w:rPr>
        <w:rStyle w:val="a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6522" w:rsidRDefault="00606522">
      <w:r>
        <w:separator/>
      </w:r>
    </w:p>
  </w:footnote>
  <w:footnote w:type="continuationSeparator" w:id="0">
    <w:p w:rsidR="00606522" w:rsidRDefault="006065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78F1" w:rsidRPr="00AD5F23" w:rsidRDefault="001578F1" w:rsidP="00AD5F23">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741AAE"/>
    <w:multiLevelType w:val="singleLevel"/>
    <w:tmpl w:val="8F7AC89A"/>
    <w:lvl w:ilvl="0">
      <w:start w:val="2"/>
      <w:numFmt w:val="decimal"/>
      <w:lvlText w:val="%1"/>
      <w:lvlJc w:val="left"/>
      <w:pPr>
        <w:tabs>
          <w:tab w:val="num" w:pos="360"/>
        </w:tabs>
        <w:ind w:left="360" w:hanging="360"/>
      </w:pPr>
      <w:rPr>
        <w:rFonts w:hint="default"/>
      </w:rPr>
    </w:lvl>
  </w:abstractNum>
  <w:abstractNum w:abstractNumId="1" w15:restartNumberingAfterBreak="0">
    <w:nsid w:val="2D7F13FB"/>
    <w:multiLevelType w:val="singleLevel"/>
    <w:tmpl w:val="6E3443D2"/>
    <w:lvl w:ilvl="0">
      <w:start w:val="3"/>
      <w:numFmt w:val="decimal"/>
      <w:lvlText w:val="%1"/>
      <w:lvlJc w:val="left"/>
      <w:pPr>
        <w:tabs>
          <w:tab w:val="num" w:pos="360"/>
        </w:tabs>
        <w:ind w:left="360" w:hanging="360"/>
      </w:pPr>
      <w:rPr>
        <w:rFonts w:hint="default"/>
      </w:rPr>
    </w:lvl>
  </w:abstractNum>
  <w:abstractNum w:abstractNumId="2" w15:restartNumberingAfterBreak="0">
    <w:nsid w:val="54AA4981"/>
    <w:multiLevelType w:val="singleLevel"/>
    <w:tmpl w:val="2A161378"/>
    <w:lvl w:ilvl="0">
      <w:start w:val="2"/>
      <w:numFmt w:val="bullet"/>
      <w:lvlText w:val="※"/>
      <w:lvlJc w:val="left"/>
      <w:pPr>
        <w:tabs>
          <w:tab w:val="num" w:pos="480"/>
        </w:tabs>
        <w:ind w:left="480" w:hanging="480"/>
      </w:pPr>
      <w:rPr>
        <w:rFonts w:ascii="ＭＳ 明朝" w:eastAsia="ＭＳ 明朝" w:hAnsi="Century"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8"/>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EAF"/>
    <w:rsid w:val="00032EC0"/>
    <w:rsid w:val="0004210B"/>
    <w:rsid w:val="00055F62"/>
    <w:rsid w:val="0007719A"/>
    <w:rsid w:val="00100EE0"/>
    <w:rsid w:val="00104561"/>
    <w:rsid w:val="00107AD2"/>
    <w:rsid w:val="001578F1"/>
    <w:rsid w:val="001638A7"/>
    <w:rsid w:val="001679ED"/>
    <w:rsid w:val="001C7B8D"/>
    <w:rsid w:val="001E1CA1"/>
    <w:rsid w:val="002844C0"/>
    <w:rsid w:val="002D42FD"/>
    <w:rsid w:val="002F7B41"/>
    <w:rsid w:val="00537C98"/>
    <w:rsid w:val="005C4348"/>
    <w:rsid w:val="00606522"/>
    <w:rsid w:val="00673CD7"/>
    <w:rsid w:val="00685EAF"/>
    <w:rsid w:val="006B50EA"/>
    <w:rsid w:val="00762B1C"/>
    <w:rsid w:val="008A256B"/>
    <w:rsid w:val="008C4071"/>
    <w:rsid w:val="009267A5"/>
    <w:rsid w:val="009A3093"/>
    <w:rsid w:val="00A57947"/>
    <w:rsid w:val="00AB19A4"/>
    <w:rsid w:val="00AD5F23"/>
    <w:rsid w:val="00BE51E3"/>
    <w:rsid w:val="00C070C8"/>
    <w:rsid w:val="00C27B8D"/>
    <w:rsid w:val="00C8493F"/>
    <w:rsid w:val="00C97776"/>
    <w:rsid w:val="00CF2C6D"/>
    <w:rsid w:val="00DF56DE"/>
    <w:rsid w:val="00E770E4"/>
    <w:rsid w:val="00F45B83"/>
    <w:rsid w:val="00F931CB"/>
    <w:rsid w:val="00FD4C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9637529D-BF45-49B2-A387-3C8649804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pPr>
      <w:wordWrap w:val="0"/>
      <w:autoSpaceDE w:val="0"/>
      <w:autoSpaceDN w:val="0"/>
      <w:adjustRightInd w:val="0"/>
      <w:jc w:val="left"/>
    </w:pPr>
  </w:style>
  <w:style w:type="paragraph" w:styleId="a4">
    <w:name w:val="Body Text Indent"/>
    <w:basedOn w:val="a"/>
    <w:pPr>
      <w:wordWrap w:val="0"/>
      <w:autoSpaceDE w:val="0"/>
      <w:autoSpaceDN w:val="0"/>
      <w:adjustRightInd w:val="0"/>
      <w:ind w:left="425" w:hangingChars="177" w:hanging="425"/>
      <w:jc w:val="left"/>
    </w:pPr>
  </w:style>
  <w:style w:type="paragraph" w:styleId="2">
    <w:name w:val="Body Text Indent 2"/>
    <w:basedOn w:val="a"/>
    <w:pPr>
      <w:wordWrap w:val="0"/>
      <w:autoSpaceDE w:val="0"/>
      <w:autoSpaceDN w:val="0"/>
      <w:adjustRightInd w:val="0"/>
      <w:ind w:left="708" w:hangingChars="295" w:hanging="708"/>
      <w:jc w:val="left"/>
    </w:pPr>
  </w:style>
  <w:style w:type="paragraph" w:styleId="3">
    <w:name w:val="Body Text Indent 3"/>
    <w:basedOn w:val="a"/>
    <w:pPr>
      <w:wordWrap w:val="0"/>
      <w:autoSpaceDE w:val="0"/>
      <w:autoSpaceDN w:val="0"/>
      <w:adjustRightInd w:val="0"/>
      <w:ind w:left="142" w:hangingChars="59" w:hanging="142"/>
      <w:jc w:val="left"/>
    </w:pPr>
    <w:rPr>
      <w:rFonts w:hint="eastAsia"/>
    </w:r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3182</Words>
  <Characters>751</Characters>
  <Application>Microsoft Office Word</Application>
  <DocSecurity>0</DocSecurity>
  <Lines>6</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太田市消防計画作成例（小規模用）</vt:lpstr>
      <vt:lpstr>太田市消防計画作成例（小規模用）</vt:lpstr>
    </vt:vector>
  </TitlesOfParts>
  <Company>名古屋市消防局</Company>
  <LinksUpToDate>false</LinksUpToDate>
  <CharactersWithSpaces>3926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太田市消防計画作成例（小規模用）</dc:title>
  <dc:subject/>
  <dc:creator>太田市消防本部</dc:creator>
  <cp:keywords/>
  <dc:description/>
  <cp:lastModifiedBy>太田市</cp:lastModifiedBy>
  <cp:revision>2</cp:revision>
  <cp:lastPrinted>2008-04-22T09:19:00Z</cp:lastPrinted>
  <dcterms:created xsi:type="dcterms:W3CDTF">2020-03-05T00:56:00Z</dcterms:created>
  <dcterms:modified xsi:type="dcterms:W3CDTF">2020-03-05T00:56:00Z</dcterms:modified>
</cp:coreProperties>
</file>