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B1" w:rsidRDefault="003032B1">
      <w:r>
        <w:rPr>
          <w:rFonts w:hint="eastAsia"/>
        </w:rPr>
        <w:t>様式第20号(第18条関係)</w:t>
      </w:r>
    </w:p>
    <w:p w:rsidR="003032B1" w:rsidRDefault="003032B1">
      <w:pPr>
        <w:spacing w:after="120"/>
        <w:jc w:val="center"/>
      </w:pPr>
      <w:r>
        <w:rPr>
          <w:rFonts w:hint="eastAsia"/>
        </w:rPr>
        <w:t>少量危険物等タンク水張(水圧)検査申請書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500"/>
        <w:gridCol w:w="2340"/>
        <w:gridCol w:w="750"/>
        <w:gridCol w:w="750"/>
        <w:gridCol w:w="2340"/>
      </w:tblGrid>
      <w:tr w:rsidR="003032B1">
        <w:trPr>
          <w:trHeight w:val="2580"/>
        </w:trPr>
        <w:tc>
          <w:tcPr>
            <w:tcW w:w="8520" w:type="dxa"/>
            <w:gridSpan w:val="6"/>
          </w:tcPr>
          <w:p w:rsidR="003032B1" w:rsidRDefault="003032B1"/>
          <w:p w:rsidR="003032B1" w:rsidRDefault="003032B1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3032B1" w:rsidRDefault="003032B1"/>
          <w:p w:rsidR="003032B1" w:rsidRDefault="003032B1">
            <w:r>
              <w:rPr>
                <w:rFonts w:hint="eastAsia"/>
              </w:rPr>
              <w:t xml:space="preserve">　(</w:t>
            </w:r>
            <w:r w:rsidR="00A27290">
              <w:rPr>
                <w:rFonts w:hint="eastAsia"/>
              </w:rPr>
              <w:t>宛</w:t>
            </w:r>
            <w:r>
              <w:rPr>
                <w:rFonts w:hint="eastAsia"/>
              </w:rPr>
              <w:t>先)太田市消防本部　消防長</w:t>
            </w:r>
          </w:p>
          <w:p w:rsidR="003032B1" w:rsidRPr="00A27290" w:rsidRDefault="003032B1"/>
          <w:p w:rsidR="003032B1" w:rsidRDefault="003032B1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</w:t>
            </w:r>
          </w:p>
          <w:p w:rsidR="003032B1" w:rsidRDefault="003032B1">
            <w:pPr>
              <w:spacing w:after="60"/>
              <w:ind w:right="21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住所　　　　　　　　　　　</w:t>
            </w:r>
          </w:p>
          <w:p w:rsidR="003032B1" w:rsidRDefault="003032B1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A312EC">
              <w:rPr>
                <w:rFonts w:hint="eastAsia"/>
              </w:rPr>
              <w:t xml:space="preserve">　</w:t>
            </w:r>
          </w:p>
        </w:tc>
      </w:tr>
      <w:tr w:rsidR="003032B1">
        <w:trPr>
          <w:cantSplit/>
          <w:trHeight w:val="520"/>
        </w:trPr>
        <w:tc>
          <w:tcPr>
            <w:tcW w:w="840" w:type="dxa"/>
            <w:vMerge w:val="restart"/>
            <w:vAlign w:val="center"/>
          </w:tcPr>
          <w:p w:rsidR="003032B1" w:rsidRDefault="003032B1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500" w:type="dxa"/>
            <w:vAlign w:val="center"/>
          </w:tcPr>
          <w:p w:rsidR="003032B1" w:rsidRDefault="003032B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80" w:type="dxa"/>
            <w:gridSpan w:val="4"/>
          </w:tcPr>
          <w:p w:rsidR="003032B1" w:rsidRDefault="003032B1">
            <w:r>
              <w:rPr>
                <w:rFonts w:hint="eastAsia"/>
              </w:rPr>
              <w:t xml:space="preserve">　</w:t>
            </w:r>
          </w:p>
        </w:tc>
      </w:tr>
      <w:tr w:rsidR="003032B1">
        <w:trPr>
          <w:cantSplit/>
          <w:trHeight w:val="520"/>
        </w:trPr>
        <w:tc>
          <w:tcPr>
            <w:tcW w:w="840" w:type="dxa"/>
            <w:vMerge/>
            <w:vAlign w:val="center"/>
          </w:tcPr>
          <w:p w:rsidR="003032B1" w:rsidRDefault="003032B1">
            <w:pPr>
              <w:jc w:val="distribute"/>
            </w:pPr>
          </w:p>
        </w:tc>
        <w:tc>
          <w:tcPr>
            <w:tcW w:w="1500" w:type="dxa"/>
            <w:vAlign w:val="center"/>
          </w:tcPr>
          <w:p w:rsidR="003032B1" w:rsidRDefault="003032B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80" w:type="dxa"/>
            <w:gridSpan w:val="4"/>
          </w:tcPr>
          <w:p w:rsidR="003032B1" w:rsidRDefault="003032B1">
            <w:r>
              <w:rPr>
                <w:rFonts w:hint="eastAsia"/>
              </w:rPr>
              <w:t xml:space="preserve">　</w:t>
            </w:r>
          </w:p>
        </w:tc>
      </w:tr>
      <w:tr w:rsidR="003032B1">
        <w:trPr>
          <w:cantSplit/>
          <w:trHeight w:val="520"/>
        </w:trPr>
        <w:tc>
          <w:tcPr>
            <w:tcW w:w="2340" w:type="dxa"/>
            <w:gridSpan w:val="2"/>
            <w:vAlign w:val="center"/>
          </w:tcPr>
          <w:p w:rsidR="003032B1" w:rsidRDefault="003032B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80" w:type="dxa"/>
            <w:gridSpan w:val="4"/>
          </w:tcPr>
          <w:p w:rsidR="003032B1" w:rsidRDefault="003032B1">
            <w:r>
              <w:rPr>
                <w:rFonts w:hint="eastAsia"/>
              </w:rPr>
              <w:t xml:space="preserve">　</w:t>
            </w:r>
          </w:p>
        </w:tc>
      </w:tr>
      <w:tr w:rsidR="003032B1">
        <w:trPr>
          <w:cantSplit/>
          <w:trHeight w:val="520"/>
        </w:trPr>
        <w:tc>
          <w:tcPr>
            <w:tcW w:w="2340" w:type="dxa"/>
            <w:gridSpan w:val="2"/>
            <w:vAlign w:val="center"/>
          </w:tcPr>
          <w:p w:rsidR="003032B1" w:rsidRDefault="003032B1">
            <w:pPr>
              <w:jc w:val="distribute"/>
            </w:pPr>
            <w:r>
              <w:rPr>
                <w:rFonts w:hint="eastAsia"/>
              </w:rPr>
              <w:t>水張又は水圧検査の別</w:t>
            </w:r>
          </w:p>
        </w:tc>
        <w:tc>
          <w:tcPr>
            <w:tcW w:w="6180" w:type="dxa"/>
            <w:gridSpan w:val="4"/>
          </w:tcPr>
          <w:p w:rsidR="003032B1" w:rsidRDefault="003032B1">
            <w:r>
              <w:rPr>
                <w:rFonts w:hint="eastAsia"/>
              </w:rPr>
              <w:t xml:space="preserve">　</w:t>
            </w:r>
          </w:p>
        </w:tc>
      </w:tr>
      <w:tr w:rsidR="003032B1">
        <w:trPr>
          <w:cantSplit/>
          <w:trHeight w:val="520"/>
        </w:trPr>
        <w:tc>
          <w:tcPr>
            <w:tcW w:w="2340" w:type="dxa"/>
            <w:gridSpan w:val="2"/>
            <w:vAlign w:val="center"/>
          </w:tcPr>
          <w:p w:rsidR="003032B1" w:rsidRDefault="003032B1">
            <w:pPr>
              <w:jc w:val="distribute"/>
            </w:pPr>
            <w:r>
              <w:rPr>
                <w:rFonts w:hint="eastAsia"/>
              </w:rPr>
              <w:t>タンクの最大常用圧力</w:t>
            </w:r>
          </w:p>
        </w:tc>
        <w:tc>
          <w:tcPr>
            <w:tcW w:w="6180" w:type="dxa"/>
            <w:gridSpan w:val="4"/>
            <w:vAlign w:val="center"/>
          </w:tcPr>
          <w:p w:rsidR="003032B1" w:rsidRDefault="003032B1">
            <w:pPr>
              <w:ind w:right="210"/>
              <w:jc w:val="right"/>
            </w:pPr>
            <w:r>
              <w:rPr>
                <w:rFonts w:hint="eastAsia"/>
              </w:rPr>
              <w:t>KPA</w:t>
            </w:r>
          </w:p>
        </w:tc>
      </w:tr>
      <w:tr w:rsidR="003032B1">
        <w:trPr>
          <w:cantSplit/>
          <w:trHeight w:val="520"/>
        </w:trPr>
        <w:tc>
          <w:tcPr>
            <w:tcW w:w="840" w:type="dxa"/>
            <w:vMerge w:val="restart"/>
            <w:vAlign w:val="center"/>
          </w:tcPr>
          <w:p w:rsidR="003032B1" w:rsidRDefault="003032B1">
            <w:pPr>
              <w:jc w:val="distribute"/>
            </w:pPr>
            <w:r>
              <w:rPr>
                <w:rFonts w:hint="eastAsia"/>
              </w:rPr>
              <w:t>タンクの構造</w:t>
            </w:r>
          </w:p>
        </w:tc>
        <w:tc>
          <w:tcPr>
            <w:tcW w:w="1500" w:type="dxa"/>
            <w:vAlign w:val="center"/>
          </w:tcPr>
          <w:p w:rsidR="003032B1" w:rsidRDefault="003032B1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340" w:type="dxa"/>
          </w:tcPr>
          <w:p w:rsidR="003032B1" w:rsidRDefault="003032B1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:rsidR="003032B1" w:rsidRDefault="003032B1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340" w:type="dxa"/>
            <w:vAlign w:val="center"/>
          </w:tcPr>
          <w:p w:rsidR="003032B1" w:rsidRDefault="003032B1">
            <w:pPr>
              <w:ind w:right="210"/>
              <w:jc w:val="right"/>
            </w:pPr>
            <w:r>
              <w:rPr>
                <w:rFonts w:hint="eastAsia"/>
              </w:rPr>
              <w:t>l</w:t>
            </w:r>
          </w:p>
        </w:tc>
      </w:tr>
      <w:tr w:rsidR="003032B1">
        <w:trPr>
          <w:cantSplit/>
          <w:trHeight w:val="520"/>
        </w:trPr>
        <w:tc>
          <w:tcPr>
            <w:tcW w:w="840" w:type="dxa"/>
            <w:vMerge/>
            <w:vAlign w:val="center"/>
          </w:tcPr>
          <w:p w:rsidR="003032B1" w:rsidRDefault="003032B1">
            <w:pPr>
              <w:jc w:val="distribute"/>
            </w:pPr>
          </w:p>
        </w:tc>
        <w:tc>
          <w:tcPr>
            <w:tcW w:w="1500" w:type="dxa"/>
            <w:vAlign w:val="center"/>
          </w:tcPr>
          <w:p w:rsidR="003032B1" w:rsidRDefault="003032B1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6180" w:type="dxa"/>
            <w:gridSpan w:val="4"/>
            <w:vAlign w:val="center"/>
          </w:tcPr>
          <w:p w:rsidR="003032B1" w:rsidRDefault="003032B1">
            <w:pPr>
              <w:ind w:right="210"/>
              <w:jc w:val="right"/>
            </w:pPr>
            <w:r>
              <w:rPr>
                <w:rFonts w:hint="eastAsia"/>
              </w:rPr>
              <w:t>mm</w:t>
            </w:r>
          </w:p>
        </w:tc>
      </w:tr>
      <w:tr w:rsidR="003032B1">
        <w:trPr>
          <w:cantSplit/>
          <w:trHeight w:val="850"/>
        </w:trPr>
        <w:tc>
          <w:tcPr>
            <w:tcW w:w="840" w:type="dxa"/>
            <w:vMerge/>
            <w:vAlign w:val="center"/>
          </w:tcPr>
          <w:p w:rsidR="003032B1" w:rsidRDefault="003032B1">
            <w:pPr>
              <w:jc w:val="distribute"/>
            </w:pPr>
          </w:p>
        </w:tc>
        <w:tc>
          <w:tcPr>
            <w:tcW w:w="1500" w:type="dxa"/>
            <w:vAlign w:val="center"/>
          </w:tcPr>
          <w:p w:rsidR="003032B1" w:rsidRDefault="003032B1">
            <w:pPr>
              <w:jc w:val="distribute"/>
            </w:pPr>
            <w:r>
              <w:rPr>
                <w:rFonts w:hint="eastAsia"/>
                <w:spacing w:val="53"/>
              </w:rPr>
              <w:t>材質記</w:t>
            </w:r>
            <w:r>
              <w:rPr>
                <w:rFonts w:hint="eastAsia"/>
              </w:rPr>
              <w:t>号及び板厚</w:t>
            </w:r>
          </w:p>
        </w:tc>
        <w:tc>
          <w:tcPr>
            <w:tcW w:w="6180" w:type="dxa"/>
            <w:gridSpan w:val="4"/>
          </w:tcPr>
          <w:p w:rsidR="003032B1" w:rsidRDefault="003032B1">
            <w:r>
              <w:rPr>
                <w:rFonts w:hint="eastAsia"/>
              </w:rPr>
              <w:t xml:space="preserve">　</w:t>
            </w:r>
          </w:p>
        </w:tc>
      </w:tr>
      <w:tr w:rsidR="003032B1">
        <w:trPr>
          <w:cantSplit/>
          <w:trHeight w:val="850"/>
        </w:trPr>
        <w:tc>
          <w:tcPr>
            <w:tcW w:w="2340" w:type="dxa"/>
            <w:gridSpan w:val="2"/>
            <w:vAlign w:val="center"/>
          </w:tcPr>
          <w:p w:rsidR="003032B1" w:rsidRDefault="003032B1">
            <w:pPr>
              <w:jc w:val="distribute"/>
            </w:pPr>
            <w:r>
              <w:rPr>
                <w:rFonts w:hint="eastAsia"/>
                <w:spacing w:val="53"/>
              </w:rPr>
              <w:t>タンクの製造</w:t>
            </w:r>
            <w:r>
              <w:rPr>
                <w:rFonts w:hint="eastAsia"/>
              </w:rPr>
              <w:t>者及び製造年月日</w:t>
            </w:r>
          </w:p>
        </w:tc>
        <w:tc>
          <w:tcPr>
            <w:tcW w:w="6180" w:type="dxa"/>
            <w:gridSpan w:val="4"/>
          </w:tcPr>
          <w:p w:rsidR="003032B1" w:rsidRDefault="003032B1">
            <w:r>
              <w:rPr>
                <w:rFonts w:hint="eastAsia"/>
              </w:rPr>
              <w:t xml:space="preserve">　</w:t>
            </w:r>
          </w:p>
        </w:tc>
      </w:tr>
      <w:tr w:rsidR="003032B1">
        <w:trPr>
          <w:cantSplit/>
          <w:trHeight w:val="520"/>
        </w:trPr>
        <w:tc>
          <w:tcPr>
            <w:tcW w:w="2340" w:type="dxa"/>
            <w:gridSpan w:val="2"/>
            <w:vAlign w:val="center"/>
          </w:tcPr>
          <w:p w:rsidR="003032B1" w:rsidRDefault="003032B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090" w:type="dxa"/>
            <w:gridSpan w:val="2"/>
            <w:vAlign w:val="center"/>
          </w:tcPr>
          <w:p w:rsidR="003032B1" w:rsidRDefault="003032B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3090" w:type="dxa"/>
            <w:gridSpan w:val="2"/>
            <w:vAlign w:val="center"/>
          </w:tcPr>
          <w:p w:rsidR="003032B1" w:rsidRDefault="003032B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手数料</w:t>
            </w:r>
            <w:r>
              <w:rPr>
                <w:rFonts w:hint="eastAsia"/>
              </w:rPr>
              <w:t>欄</w:t>
            </w:r>
          </w:p>
        </w:tc>
      </w:tr>
      <w:tr w:rsidR="003032B1">
        <w:trPr>
          <w:cantSplit/>
          <w:trHeight w:val="850"/>
        </w:trPr>
        <w:tc>
          <w:tcPr>
            <w:tcW w:w="2340" w:type="dxa"/>
            <w:gridSpan w:val="2"/>
          </w:tcPr>
          <w:p w:rsidR="003032B1" w:rsidRDefault="003032B1">
            <w:r>
              <w:rPr>
                <w:rFonts w:hint="eastAsia"/>
              </w:rPr>
              <w:t xml:space="preserve">　</w:t>
            </w:r>
          </w:p>
        </w:tc>
        <w:tc>
          <w:tcPr>
            <w:tcW w:w="3090" w:type="dxa"/>
            <w:gridSpan w:val="2"/>
          </w:tcPr>
          <w:p w:rsidR="003032B1" w:rsidRDefault="003032B1">
            <w:pPr>
              <w:spacing w:before="120" w:after="60"/>
            </w:pPr>
            <w:r>
              <w:rPr>
                <w:rFonts w:hint="eastAsia"/>
              </w:rPr>
              <w:t>検査　　　　年　　月　　日</w:t>
            </w:r>
          </w:p>
          <w:p w:rsidR="003032B1" w:rsidRDefault="006349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635798</wp:posOffset>
                      </wp:positionH>
                      <wp:positionV relativeFrom="paragraph">
                        <wp:posOffset>2540</wp:posOffset>
                      </wp:positionV>
                      <wp:extent cx="152400" cy="152400"/>
                      <wp:effectExtent l="0" t="0" r="19050" b="19050"/>
                      <wp:wrapNone/>
                      <wp:docPr id="1" name="Oval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7D2DEC" id="Oval 24" o:spid="_x0000_s1026" style="position:absolute;left:0;text-align:left;margin-left:50.05pt;margin-top: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nB4QIAACg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3032B1">
              <w:rPr>
                <w:rFonts w:hint="eastAsia"/>
              </w:rPr>
              <w:t>検査番号　少　第　　　　号</w:t>
            </w:r>
          </w:p>
        </w:tc>
        <w:tc>
          <w:tcPr>
            <w:tcW w:w="3090" w:type="dxa"/>
            <w:gridSpan w:val="2"/>
          </w:tcPr>
          <w:p w:rsidR="003032B1" w:rsidRDefault="003032B1">
            <w:r>
              <w:rPr>
                <w:rFonts w:hint="eastAsia"/>
              </w:rPr>
              <w:t xml:space="preserve">　</w:t>
            </w:r>
          </w:p>
        </w:tc>
      </w:tr>
    </w:tbl>
    <w:p w:rsidR="003032B1" w:rsidRDefault="003032B1">
      <w:pPr>
        <w:spacing w:before="120" w:line="300" w:lineRule="auto"/>
        <w:ind w:left="735" w:hanging="735"/>
      </w:pPr>
      <w:r>
        <w:rPr>
          <w:rFonts w:hint="eastAsia"/>
        </w:rPr>
        <w:t>備考　1　法人にあっては、その名称、代表者氏名及び主たる事務所の所在地を記入すること。</w:t>
      </w:r>
    </w:p>
    <w:p w:rsidR="003032B1" w:rsidRDefault="003032B1">
      <w:pPr>
        <w:spacing w:line="300" w:lineRule="auto"/>
        <w:ind w:left="735" w:hanging="735"/>
      </w:pPr>
      <w:r>
        <w:rPr>
          <w:rFonts w:hint="eastAsia"/>
        </w:rPr>
        <w:t xml:space="preserve">　　　2　タンク構造明細図面を2部添付すること。</w:t>
      </w:r>
    </w:p>
    <w:p w:rsidR="003032B1" w:rsidRDefault="003032B1">
      <w:pPr>
        <w:spacing w:line="300" w:lineRule="auto"/>
        <w:ind w:left="735" w:hanging="735"/>
      </w:pPr>
      <w:r>
        <w:rPr>
          <w:rFonts w:hint="eastAsia"/>
        </w:rPr>
        <w:t xml:space="preserve">　　　3　※欄は、記入しないでください。</w:t>
      </w:r>
    </w:p>
    <w:sectPr w:rsidR="003032B1">
      <w:headerReference w:type="even" r:id="rId6"/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16" w:rsidRDefault="00323216">
      <w:r>
        <w:separator/>
      </w:r>
    </w:p>
  </w:endnote>
  <w:endnote w:type="continuationSeparator" w:id="0">
    <w:p w:rsidR="00323216" w:rsidRDefault="0032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2B1" w:rsidRDefault="003032B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32B1" w:rsidRDefault="003032B1">
    <w:pPr>
      <w:pStyle w:val="a3"/>
      <w:ind w:right="360"/>
    </w:pPr>
  </w:p>
  <w:p w:rsidR="003032B1" w:rsidRDefault="003032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16" w:rsidRDefault="00323216">
      <w:r>
        <w:separator/>
      </w:r>
    </w:p>
  </w:footnote>
  <w:footnote w:type="continuationSeparator" w:id="0">
    <w:p w:rsidR="00323216" w:rsidRDefault="00323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2B1" w:rsidRDefault="003032B1">
    <w:pPr>
      <w:pStyle w:val="a8"/>
    </w:pPr>
  </w:p>
  <w:p w:rsidR="003032B1" w:rsidRDefault="003032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EE"/>
    <w:rsid w:val="003032B1"/>
    <w:rsid w:val="00323216"/>
    <w:rsid w:val="0063494C"/>
    <w:rsid w:val="009307EE"/>
    <w:rsid w:val="00A27290"/>
    <w:rsid w:val="00A3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16742A7C"/>
  <w15:chartTrackingRefBased/>
  <w15:docId w15:val="{62081DD8-72D2-4D8B-9C25-1C5E1D73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様式第20号(第18条関係)</vt:lpstr>
      <vt:lpstr>様式第20号(第18条関係)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様式第20号(第18条関係)</dc:title>
  <dc:subject/>
  <dc:creator>太田市消防本部</dc:creator>
  <cp:keywords/>
  <dc:description/>
  <cp:lastModifiedBy>60547)霜田　整哉</cp:lastModifiedBy>
  <cp:revision>3</cp:revision>
  <cp:lastPrinted>2001-10-05T07:32:00Z</cp:lastPrinted>
  <dcterms:created xsi:type="dcterms:W3CDTF">2020-03-05T01:09:00Z</dcterms:created>
  <dcterms:modified xsi:type="dcterms:W3CDTF">2022-02-16T01:55:00Z</dcterms:modified>
</cp:coreProperties>
</file>