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42" w:rsidRDefault="00B61042">
      <w:bookmarkStart w:id="0" w:name="_GoBack"/>
      <w:bookmarkEnd w:id="0"/>
      <w:r>
        <w:rPr>
          <w:rFonts w:hint="eastAsia"/>
        </w:rPr>
        <w:t>様式第19号(第15条関係)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8"/>
        <w:gridCol w:w="624"/>
        <w:gridCol w:w="3948"/>
      </w:tblGrid>
      <w:tr w:rsidR="00B61042">
        <w:trPr>
          <w:trHeight w:val="560"/>
        </w:trPr>
        <w:tc>
          <w:tcPr>
            <w:tcW w:w="3948" w:type="dxa"/>
            <w:tcBorders>
              <w:top w:val="nil"/>
              <w:left w:val="nil"/>
              <w:bottom w:val="nil"/>
            </w:tcBorders>
            <w:vAlign w:val="center"/>
          </w:tcPr>
          <w:p w:rsidR="00B61042" w:rsidRDefault="00B61042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B61042" w:rsidRDefault="00B61042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61042" w:rsidRDefault="00B61042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B61042" w:rsidRDefault="00B61042">
            <w:pPr>
              <w:jc w:val="distribute"/>
            </w:pPr>
            <w:r>
              <w:rPr>
                <w:rFonts w:hint="eastAsia"/>
              </w:rPr>
              <w:t>取扱</w:t>
            </w:r>
          </w:p>
        </w:tc>
        <w:tc>
          <w:tcPr>
            <w:tcW w:w="3948" w:type="dxa"/>
            <w:tcBorders>
              <w:top w:val="nil"/>
              <w:bottom w:val="nil"/>
              <w:right w:val="nil"/>
            </w:tcBorders>
            <w:vAlign w:val="center"/>
          </w:tcPr>
          <w:p w:rsidR="00B61042" w:rsidRDefault="00B61042">
            <w:r>
              <w:rPr>
                <w:rFonts w:hint="eastAsia"/>
              </w:rPr>
              <w:t>廃止届出書</w:t>
            </w:r>
          </w:p>
        </w:tc>
      </w:tr>
    </w:tbl>
    <w:p w:rsidR="00B61042" w:rsidRDefault="00B61042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420"/>
        <w:gridCol w:w="540"/>
        <w:gridCol w:w="1680"/>
        <w:gridCol w:w="2100"/>
        <w:gridCol w:w="1260"/>
      </w:tblGrid>
      <w:tr w:rsidR="00B61042">
        <w:trPr>
          <w:trHeight w:val="2920"/>
        </w:trPr>
        <w:tc>
          <w:tcPr>
            <w:tcW w:w="8520" w:type="dxa"/>
            <w:gridSpan w:val="7"/>
          </w:tcPr>
          <w:p w:rsidR="00B61042" w:rsidRDefault="00B61042"/>
          <w:p w:rsidR="00B61042" w:rsidRDefault="00B6104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61042" w:rsidRDefault="00B61042"/>
          <w:p w:rsidR="00B61042" w:rsidRDefault="00B61042">
            <w:r>
              <w:rPr>
                <w:rFonts w:hint="eastAsia"/>
              </w:rPr>
              <w:t xml:space="preserve">　(</w:t>
            </w:r>
            <w:r w:rsidR="00BC5ECF">
              <w:rPr>
                <w:rFonts w:hint="eastAsia"/>
              </w:rPr>
              <w:t>宛先</w:t>
            </w:r>
            <w:r>
              <w:rPr>
                <w:rFonts w:hint="eastAsia"/>
              </w:rPr>
              <w:t>)太田市消防本部　消防署長</w:t>
            </w:r>
          </w:p>
          <w:p w:rsidR="00B61042" w:rsidRDefault="00B61042"/>
          <w:p w:rsidR="00B61042" w:rsidRDefault="00B6104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B61042" w:rsidRDefault="00B6104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B61042" w:rsidRDefault="00B6104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(電話　　　　番)</w:t>
            </w:r>
          </w:p>
          <w:p w:rsidR="00B61042" w:rsidRDefault="00B61042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FE6FAB">
              <w:rPr>
                <w:rFonts w:hint="eastAsia"/>
              </w:rPr>
              <w:t xml:space="preserve">　</w:t>
            </w:r>
          </w:p>
        </w:tc>
      </w:tr>
      <w:tr w:rsidR="00B61042">
        <w:trPr>
          <w:cantSplit/>
          <w:trHeight w:val="520"/>
        </w:trPr>
        <w:tc>
          <w:tcPr>
            <w:tcW w:w="1680" w:type="dxa"/>
            <w:vMerge w:val="restart"/>
            <w:vAlign w:val="center"/>
          </w:tcPr>
          <w:p w:rsidR="00B61042" w:rsidRDefault="00B61042">
            <w:pPr>
              <w:jc w:val="distribute"/>
            </w:pPr>
            <w:r>
              <w:rPr>
                <w:rFonts w:hint="eastAsia"/>
                <w:spacing w:val="105"/>
              </w:rPr>
              <w:t>貯蔵又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1260" w:type="dxa"/>
            <w:gridSpan w:val="2"/>
            <w:vAlign w:val="center"/>
          </w:tcPr>
          <w:p w:rsidR="00B61042" w:rsidRDefault="00B61042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580" w:type="dxa"/>
            <w:gridSpan w:val="4"/>
          </w:tcPr>
          <w:p w:rsidR="00B61042" w:rsidRDefault="00B61042">
            <w:r>
              <w:rPr>
                <w:rFonts w:hint="eastAsia"/>
              </w:rPr>
              <w:t xml:space="preserve">　</w:t>
            </w:r>
          </w:p>
        </w:tc>
      </w:tr>
      <w:tr w:rsidR="00B61042"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B61042" w:rsidRDefault="00B61042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B61042" w:rsidRDefault="00B6104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80" w:type="dxa"/>
            <w:gridSpan w:val="4"/>
          </w:tcPr>
          <w:p w:rsidR="00B61042" w:rsidRDefault="00B61042">
            <w:r>
              <w:rPr>
                <w:rFonts w:hint="eastAsia"/>
              </w:rPr>
              <w:t xml:space="preserve">　</w:t>
            </w:r>
          </w:p>
        </w:tc>
      </w:tr>
      <w:tr w:rsidR="00B61042">
        <w:trPr>
          <w:cantSplit/>
          <w:trHeight w:val="680"/>
        </w:trPr>
        <w:tc>
          <w:tcPr>
            <w:tcW w:w="1680" w:type="dxa"/>
            <w:vMerge w:val="restart"/>
            <w:vAlign w:val="center"/>
          </w:tcPr>
          <w:p w:rsidR="00B61042" w:rsidRDefault="00B61042">
            <w:pPr>
              <w:jc w:val="distribute"/>
            </w:pPr>
            <w:r>
              <w:rPr>
                <w:rFonts w:hint="eastAsia"/>
              </w:rPr>
              <w:t>類、</w:t>
            </w:r>
            <w:r>
              <w:rPr>
                <w:rFonts w:hint="eastAsia"/>
                <w:spacing w:val="36"/>
              </w:rPr>
              <w:t>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840" w:type="dxa"/>
            <w:vAlign w:val="center"/>
          </w:tcPr>
          <w:p w:rsidR="00B61042" w:rsidRDefault="00B61042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640" w:type="dxa"/>
            <w:gridSpan w:val="3"/>
            <w:vAlign w:val="center"/>
          </w:tcPr>
          <w:p w:rsidR="00B61042" w:rsidRDefault="00B61042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vAlign w:val="center"/>
          </w:tcPr>
          <w:p w:rsidR="00B61042" w:rsidRDefault="00B61042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260" w:type="dxa"/>
            <w:vAlign w:val="center"/>
          </w:tcPr>
          <w:p w:rsidR="00B61042" w:rsidRDefault="00B61042">
            <w:pPr>
              <w:jc w:val="distribute"/>
            </w:pPr>
            <w:r>
              <w:rPr>
                <w:rFonts w:hint="eastAsia"/>
                <w:spacing w:val="20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B61042"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B61042" w:rsidRDefault="00B61042">
            <w:pPr>
              <w:jc w:val="distribute"/>
            </w:pPr>
          </w:p>
        </w:tc>
        <w:tc>
          <w:tcPr>
            <w:tcW w:w="840" w:type="dxa"/>
          </w:tcPr>
          <w:p w:rsidR="00B61042" w:rsidRDefault="00B61042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</w:tcPr>
          <w:p w:rsidR="00B61042" w:rsidRDefault="00B6104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B61042" w:rsidRDefault="00B6104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61042" w:rsidRDefault="00B61042">
            <w:r>
              <w:rPr>
                <w:rFonts w:hint="eastAsia"/>
              </w:rPr>
              <w:t xml:space="preserve">　</w:t>
            </w:r>
          </w:p>
        </w:tc>
      </w:tr>
      <w:tr w:rsidR="00B61042">
        <w:trPr>
          <w:cantSplit/>
          <w:trHeight w:val="790"/>
        </w:trPr>
        <w:tc>
          <w:tcPr>
            <w:tcW w:w="1680" w:type="dxa"/>
            <w:vAlign w:val="center"/>
          </w:tcPr>
          <w:p w:rsidR="00B61042" w:rsidRDefault="00B61042">
            <w:pPr>
              <w:jc w:val="distribute"/>
            </w:pPr>
            <w:r>
              <w:rPr>
                <w:rFonts w:hint="eastAsia"/>
                <w:spacing w:val="53"/>
              </w:rPr>
              <w:t>届出年月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840" w:type="dxa"/>
            <w:gridSpan w:val="6"/>
            <w:vAlign w:val="center"/>
          </w:tcPr>
          <w:p w:rsidR="00B61042" w:rsidRDefault="00B61042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B61042">
        <w:trPr>
          <w:cantSplit/>
          <w:trHeight w:val="520"/>
        </w:trPr>
        <w:tc>
          <w:tcPr>
            <w:tcW w:w="1680" w:type="dxa"/>
            <w:vAlign w:val="center"/>
          </w:tcPr>
          <w:p w:rsidR="00B61042" w:rsidRDefault="00B61042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40" w:type="dxa"/>
            <w:gridSpan w:val="6"/>
            <w:vAlign w:val="center"/>
          </w:tcPr>
          <w:p w:rsidR="00B61042" w:rsidRDefault="00B61042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61042">
        <w:trPr>
          <w:cantSplit/>
          <w:trHeight w:val="790"/>
        </w:trPr>
        <w:tc>
          <w:tcPr>
            <w:tcW w:w="1680" w:type="dxa"/>
            <w:vAlign w:val="center"/>
          </w:tcPr>
          <w:p w:rsidR="00B61042" w:rsidRDefault="00B61042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40" w:type="dxa"/>
            <w:gridSpan w:val="6"/>
          </w:tcPr>
          <w:p w:rsidR="00B61042" w:rsidRDefault="00B61042">
            <w:r>
              <w:rPr>
                <w:rFonts w:hint="eastAsia"/>
              </w:rPr>
              <w:t xml:space="preserve">　</w:t>
            </w:r>
          </w:p>
        </w:tc>
      </w:tr>
      <w:tr w:rsidR="00B61042">
        <w:trPr>
          <w:cantSplit/>
          <w:trHeight w:val="790"/>
        </w:trPr>
        <w:tc>
          <w:tcPr>
            <w:tcW w:w="1680" w:type="dxa"/>
            <w:vAlign w:val="center"/>
          </w:tcPr>
          <w:p w:rsidR="00B61042" w:rsidRDefault="00B61042">
            <w:pPr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840" w:type="dxa"/>
            <w:gridSpan w:val="6"/>
          </w:tcPr>
          <w:p w:rsidR="00B61042" w:rsidRDefault="00B61042">
            <w:r>
              <w:rPr>
                <w:rFonts w:hint="eastAsia"/>
              </w:rPr>
              <w:t xml:space="preserve">　</w:t>
            </w:r>
          </w:p>
        </w:tc>
      </w:tr>
      <w:tr w:rsidR="00B61042">
        <w:trPr>
          <w:cantSplit/>
          <w:trHeight w:val="520"/>
        </w:trPr>
        <w:tc>
          <w:tcPr>
            <w:tcW w:w="3480" w:type="dxa"/>
            <w:gridSpan w:val="4"/>
            <w:vAlign w:val="center"/>
          </w:tcPr>
          <w:p w:rsidR="00B61042" w:rsidRDefault="00B6104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gridSpan w:val="3"/>
            <w:vAlign w:val="center"/>
          </w:tcPr>
          <w:p w:rsidR="00B61042" w:rsidRDefault="00B6104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61042">
        <w:trPr>
          <w:cantSplit/>
          <w:trHeight w:val="1600"/>
        </w:trPr>
        <w:tc>
          <w:tcPr>
            <w:tcW w:w="3480" w:type="dxa"/>
            <w:gridSpan w:val="4"/>
          </w:tcPr>
          <w:p w:rsidR="00B61042" w:rsidRDefault="00B61042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</w:tcPr>
          <w:p w:rsidR="00B61042" w:rsidRDefault="00B61042">
            <w:r>
              <w:rPr>
                <w:rFonts w:hint="eastAsia"/>
              </w:rPr>
              <w:t xml:space="preserve">　</w:t>
            </w:r>
          </w:p>
        </w:tc>
      </w:tr>
    </w:tbl>
    <w:p w:rsidR="00B61042" w:rsidRDefault="00B61042">
      <w:pPr>
        <w:spacing w:before="120" w:line="300" w:lineRule="auto"/>
        <w:ind w:left="735" w:hanging="735"/>
      </w:pPr>
      <w:r>
        <w:rPr>
          <w:rFonts w:hint="eastAsia"/>
        </w:rPr>
        <w:t>備考　1　法人にあっては、その名称、代表者氏名及び主たる事務所の所在地を記入すること。</w:t>
      </w:r>
    </w:p>
    <w:p w:rsidR="00B61042" w:rsidRDefault="00B61042">
      <w:pPr>
        <w:spacing w:line="300" w:lineRule="auto"/>
        <w:ind w:left="735" w:hanging="735"/>
      </w:pPr>
      <w:r>
        <w:rPr>
          <w:rFonts w:hint="eastAsia"/>
        </w:rPr>
        <w:t xml:space="preserve">　　　2　※欄は、記入しないでください。</w:t>
      </w:r>
    </w:p>
    <w:p w:rsidR="00B61042" w:rsidRDefault="00B61042">
      <w:pPr>
        <w:spacing w:line="300" w:lineRule="auto"/>
        <w:ind w:left="735" w:hanging="735"/>
      </w:pPr>
      <w:r>
        <w:rPr>
          <w:rFonts w:hint="eastAsia"/>
        </w:rPr>
        <w:t xml:space="preserve">　　　3　貯蔵又は取扱いの場所の見取図を添付すること。</w:t>
      </w:r>
    </w:p>
    <w:sectPr w:rsidR="00B610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8C" w:rsidRDefault="00C3748C">
      <w:r>
        <w:separator/>
      </w:r>
    </w:p>
  </w:endnote>
  <w:endnote w:type="continuationSeparator" w:id="0">
    <w:p w:rsidR="00C3748C" w:rsidRDefault="00C3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42" w:rsidRDefault="00B610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1042" w:rsidRDefault="00B610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8C" w:rsidRDefault="00C3748C">
      <w:r>
        <w:separator/>
      </w:r>
    </w:p>
  </w:footnote>
  <w:footnote w:type="continuationSeparator" w:id="0">
    <w:p w:rsidR="00C3748C" w:rsidRDefault="00C3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2F"/>
    <w:rsid w:val="007A4450"/>
    <w:rsid w:val="00B61042"/>
    <w:rsid w:val="00BC5ECF"/>
    <w:rsid w:val="00C3748C"/>
    <w:rsid w:val="00CB782F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4AF93F9"/>
  <w15:chartTrackingRefBased/>
  <w15:docId w15:val="{4F7EF038-5EC2-43C1-AEAD-3E304EC8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2020-03-05T01:45:00Z</dcterms:created>
  <dcterms:modified xsi:type="dcterms:W3CDTF">2022-02-16T01:48:00Z</dcterms:modified>
</cp:coreProperties>
</file>